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45" w:rsidRPr="00B70FE7" w:rsidRDefault="00632CAA" w:rsidP="0092417C">
      <w:pPr>
        <w:ind w:firstLine="709"/>
        <w:jc w:val="center"/>
        <w:rPr>
          <w:b/>
        </w:rPr>
      </w:pPr>
      <w:bookmarkStart w:id="0" w:name="_GoBack"/>
      <w:bookmarkEnd w:id="0"/>
      <w:r w:rsidRPr="00B70FE7">
        <w:rPr>
          <w:b/>
        </w:rPr>
        <w:t xml:space="preserve">Отчет мэра района - Чемезова Сергея Николаевича </w:t>
      </w:r>
    </w:p>
    <w:p w:rsidR="00622445" w:rsidRPr="00B70FE7" w:rsidRDefault="00632CAA" w:rsidP="0092417C">
      <w:pPr>
        <w:ind w:firstLine="709"/>
        <w:jc w:val="center"/>
        <w:rPr>
          <w:b/>
        </w:rPr>
      </w:pPr>
      <w:r w:rsidRPr="00B70FE7">
        <w:rPr>
          <w:b/>
        </w:rPr>
        <w:t xml:space="preserve">«О социально-экономическом положении Усть-Удинского района </w:t>
      </w:r>
    </w:p>
    <w:p w:rsidR="00FD31B2" w:rsidRPr="008C23E6" w:rsidRDefault="00632CAA" w:rsidP="0092417C">
      <w:pPr>
        <w:ind w:firstLine="709"/>
        <w:jc w:val="center"/>
        <w:rPr>
          <w:b/>
        </w:rPr>
      </w:pPr>
      <w:r w:rsidRPr="00B70FE7">
        <w:rPr>
          <w:b/>
        </w:rPr>
        <w:t>и о деятельности администрации района за 2015 год»</w:t>
      </w:r>
      <w:r w:rsidR="008C23E6" w:rsidRPr="008C23E6">
        <w:rPr>
          <w:b/>
        </w:rPr>
        <w:t xml:space="preserve"> (</w:t>
      </w:r>
      <w:r w:rsidR="008C23E6">
        <w:rPr>
          <w:b/>
        </w:rPr>
        <w:t>сокращенный</w:t>
      </w:r>
      <w:r w:rsidR="008C23E6" w:rsidRPr="008C23E6">
        <w:rPr>
          <w:b/>
        </w:rPr>
        <w:t>)</w:t>
      </w:r>
    </w:p>
    <w:p w:rsidR="00F65251" w:rsidRPr="00B70FE7" w:rsidRDefault="00F65251" w:rsidP="0092417C">
      <w:pPr>
        <w:jc w:val="center"/>
        <w:rPr>
          <w:b/>
        </w:rPr>
      </w:pPr>
    </w:p>
    <w:p w:rsidR="005538C2" w:rsidRDefault="00375E20" w:rsidP="0092417C">
      <w:pPr>
        <w:ind w:firstLine="709"/>
        <w:jc w:val="both"/>
      </w:pPr>
      <w:r w:rsidRPr="00375E20">
        <w:t xml:space="preserve">Уважаемые </w:t>
      </w:r>
      <w:r w:rsidR="00ED548D">
        <w:t>жители Усть-Удинского района</w:t>
      </w:r>
      <w:r w:rsidRPr="00C32826">
        <w:t>!</w:t>
      </w:r>
      <w:r w:rsidR="00ED548D" w:rsidRPr="00C32826">
        <w:t xml:space="preserve"> Ежегодно мы подводим итоги</w:t>
      </w:r>
      <w:r w:rsidRPr="00375E20">
        <w:t xml:space="preserve"> </w:t>
      </w:r>
      <w:r w:rsidR="00ED548D">
        <w:t xml:space="preserve"> о </w:t>
      </w:r>
      <w:r w:rsidR="00795804" w:rsidRPr="00795804">
        <w:t>результатах деятельности</w:t>
      </w:r>
      <w:r w:rsidR="00C41268">
        <w:t xml:space="preserve"> мэра района, </w:t>
      </w:r>
      <w:r w:rsidRPr="00375E20">
        <w:t>работ</w:t>
      </w:r>
      <w:r w:rsidR="00C41268">
        <w:t>ы</w:t>
      </w:r>
      <w:r w:rsidRPr="00375E20">
        <w:t xml:space="preserve"> </w:t>
      </w:r>
      <w:r>
        <w:t>администрации района и ее структурных подразделений</w:t>
      </w:r>
      <w:r w:rsidR="00ED548D">
        <w:t>.</w:t>
      </w:r>
      <w:r w:rsidRPr="00375E20">
        <w:t xml:space="preserve"> </w:t>
      </w:r>
      <w:r w:rsidR="0092417C">
        <w:t>Я</w:t>
      </w:r>
      <w:r w:rsidRPr="00375E20">
        <w:t xml:space="preserve"> остановлюсь на наиболее важных направлениях работы в 201</w:t>
      </w:r>
      <w:r w:rsidR="005538C2">
        <w:t>5</w:t>
      </w:r>
      <w:r w:rsidRPr="00375E20">
        <w:t xml:space="preserve"> году, </w:t>
      </w:r>
      <w:r w:rsidR="0092417C">
        <w:t xml:space="preserve">и </w:t>
      </w:r>
      <w:r w:rsidRPr="00375E20">
        <w:t>задач</w:t>
      </w:r>
      <w:r w:rsidR="0092417C">
        <w:t>ах</w:t>
      </w:r>
      <w:r w:rsidRPr="00375E20">
        <w:t xml:space="preserve"> на </w:t>
      </w:r>
      <w:r w:rsidR="0092417C">
        <w:t>2016</w:t>
      </w:r>
      <w:r w:rsidRPr="00375E20">
        <w:t xml:space="preserve"> год</w:t>
      </w:r>
      <w:r w:rsidR="005538C2">
        <w:t xml:space="preserve">. </w:t>
      </w:r>
    </w:p>
    <w:p w:rsidR="005924FE" w:rsidRPr="005538C2" w:rsidRDefault="005538C2" w:rsidP="0092417C">
      <w:pPr>
        <w:pStyle w:val="12"/>
        <w:spacing w:line="240" w:lineRule="auto"/>
        <w:ind w:firstLine="709"/>
        <w:contextualSpacing/>
        <w:rPr>
          <w:sz w:val="24"/>
          <w:szCs w:val="24"/>
        </w:rPr>
      </w:pPr>
      <w:r w:rsidRPr="005538C2">
        <w:rPr>
          <w:sz w:val="24"/>
          <w:szCs w:val="24"/>
        </w:rPr>
        <w:t xml:space="preserve">В целом </w:t>
      </w:r>
      <w:r w:rsidR="005924FE" w:rsidRPr="005538C2">
        <w:rPr>
          <w:sz w:val="24"/>
          <w:szCs w:val="24"/>
        </w:rPr>
        <w:t xml:space="preserve"> работа основывалась на предложениях, поданных </w:t>
      </w:r>
      <w:r w:rsidR="00795804">
        <w:rPr>
          <w:sz w:val="24"/>
          <w:szCs w:val="24"/>
        </w:rPr>
        <w:t xml:space="preserve">гражданами </w:t>
      </w:r>
      <w:r w:rsidR="005924FE" w:rsidRPr="005538C2">
        <w:rPr>
          <w:sz w:val="24"/>
          <w:szCs w:val="24"/>
        </w:rPr>
        <w:t xml:space="preserve"> до и после моего вст</w:t>
      </w:r>
      <w:r w:rsidR="005924FE" w:rsidRPr="005538C2">
        <w:rPr>
          <w:sz w:val="24"/>
          <w:szCs w:val="24"/>
        </w:rPr>
        <w:t>у</w:t>
      </w:r>
      <w:r w:rsidR="005924FE" w:rsidRPr="005538C2">
        <w:rPr>
          <w:sz w:val="24"/>
          <w:szCs w:val="24"/>
        </w:rPr>
        <w:t xml:space="preserve">пления в должность мэра </w:t>
      </w:r>
      <w:r w:rsidR="0040349E" w:rsidRPr="005538C2">
        <w:rPr>
          <w:sz w:val="24"/>
          <w:szCs w:val="24"/>
        </w:rPr>
        <w:t>района</w:t>
      </w:r>
      <w:r w:rsidR="00CE648C">
        <w:rPr>
          <w:sz w:val="24"/>
          <w:szCs w:val="24"/>
        </w:rPr>
        <w:t xml:space="preserve"> и </w:t>
      </w:r>
      <w:r w:rsidR="001E4FC4">
        <w:rPr>
          <w:sz w:val="24"/>
          <w:szCs w:val="24"/>
        </w:rPr>
        <w:t xml:space="preserve">на </w:t>
      </w:r>
      <w:r w:rsidR="00CE648C">
        <w:rPr>
          <w:sz w:val="24"/>
          <w:szCs w:val="24"/>
        </w:rPr>
        <w:t>возможности участия в областных программах</w:t>
      </w:r>
      <w:r w:rsidR="005924FE" w:rsidRPr="005538C2">
        <w:rPr>
          <w:sz w:val="24"/>
          <w:szCs w:val="24"/>
        </w:rPr>
        <w:t xml:space="preserve">. Я четко следовал наказам </w:t>
      </w:r>
      <w:r w:rsidR="00795804">
        <w:rPr>
          <w:sz w:val="24"/>
          <w:szCs w:val="24"/>
        </w:rPr>
        <w:t xml:space="preserve">избирателей </w:t>
      </w:r>
      <w:r w:rsidR="005924FE" w:rsidRPr="005538C2">
        <w:rPr>
          <w:sz w:val="24"/>
          <w:szCs w:val="24"/>
        </w:rPr>
        <w:t>при формировании ежегодного плана работы администрации. Расставив пр</w:t>
      </w:r>
      <w:r w:rsidR="005924FE" w:rsidRPr="005538C2">
        <w:rPr>
          <w:sz w:val="24"/>
          <w:szCs w:val="24"/>
        </w:rPr>
        <w:t>и</w:t>
      </w:r>
      <w:r w:rsidR="005924FE" w:rsidRPr="005538C2">
        <w:rPr>
          <w:sz w:val="24"/>
          <w:szCs w:val="24"/>
        </w:rPr>
        <w:t xml:space="preserve">оритеты, мы </w:t>
      </w:r>
      <w:r w:rsidR="00021EFD" w:rsidRPr="005538C2">
        <w:rPr>
          <w:sz w:val="24"/>
          <w:szCs w:val="24"/>
        </w:rPr>
        <w:t xml:space="preserve">постарались </w:t>
      </w:r>
      <w:r w:rsidR="005924FE" w:rsidRPr="005538C2">
        <w:rPr>
          <w:sz w:val="24"/>
          <w:szCs w:val="24"/>
        </w:rPr>
        <w:t>осуществ</w:t>
      </w:r>
      <w:r w:rsidR="00021EFD" w:rsidRPr="005538C2">
        <w:rPr>
          <w:sz w:val="24"/>
          <w:szCs w:val="24"/>
        </w:rPr>
        <w:t>ить</w:t>
      </w:r>
      <w:r w:rsidR="005924FE" w:rsidRPr="005538C2">
        <w:rPr>
          <w:sz w:val="24"/>
          <w:szCs w:val="24"/>
        </w:rPr>
        <w:t xml:space="preserve"> грамотный подход к управлению хозяйством и добиться э</w:t>
      </w:r>
      <w:r w:rsidR="005924FE" w:rsidRPr="005538C2">
        <w:rPr>
          <w:sz w:val="24"/>
          <w:szCs w:val="24"/>
        </w:rPr>
        <w:t>ф</w:t>
      </w:r>
      <w:r w:rsidR="005924FE" w:rsidRPr="005538C2">
        <w:rPr>
          <w:sz w:val="24"/>
          <w:szCs w:val="24"/>
        </w:rPr>
        <w:t xml:space="preserve">фективности в решении задач местного значения. </w:t>
      </w:r>
    </w:p>
    <w:p w:rsidR="005924FE" w:rsidRPr="005538C2" w:rsidRDefault="005924FE" w:rsidP="0092417C">
      <w:pPr>
        <w:pStyle w:val="12"/>
        <w:spacing w:line="240" w:lineRule="auto"/>
        <w:ind w:firstLine="709"/>
        <w:contextualSpacing/>
        <w:rPr>
          <w:sz w:val="24"/>
          <w:szCs w:val="24"/>
        </w:rPr>
      </w:pPr>
      <w:r w:rsidRPr="005538C2">
        <w:rPr>
          <w:sz w:val="24"/>
          <w:szCs w:val="24"/>
        </w:rPr>
        <w:t xml:space="preserve"> Было бы наивно говорить, что управление </w:t>
      </w:r>
      <w:r w:rsidR="00B245C4" w:rsidRPr="005538C2">
        <w:rPr>
          <w:sz w:val="24"/>
          <w:szCs w:val="24"/>
        </w:rPr>
        <w:t>районом</w:t>
      </w:r>
      <w:r w:rsidR="00795804">
        <w:rPr>
          <w:sz w:val="24"/>
          <w:szCs w:val="24"/>
        </w:rPr>
        <w:t xml:space="preserve"> в пери</w:t>
      </w:r>
      <w:r w:rsidR="00F56621">
        <w:rPr>
          <w:sz w:val="24"/>
          <w:szCs w:val="24"/>
        </w:rPr>
        <w:t>од кризиса, несбалансированности</w:t>
      </w:r>
      <w:r w:rsidR="00795804">
        <w:rPr>
          <w:sz w:val="24"/>
          <w:szCs w:val="24"/>
        </w:rPr>
        <w:t xml:space="preserve"> бюджета, смены </w:t>
      </w:r>
      <w:r w:rsidR="00F56621">
        <w:rPr>
          <w:sz w:val="24"/>
          <w:szCs w:val="24"/>
        </w:rPr>
        <w:t xml:space="preserve">руководителей министерств и </w:t>
      </w:r>
      <w:r w:rsidR="00CE648C">
        <w:rPr>
          <w:sz w:val="24"/>
          <w:szCs w:val="24"/>
        </w:rPr>
        <w:t>П</w:t>
      </w:r>
      <w:r w:rsidR="00795804">
        <w:rPr>
          <w:sz w:val="24"/>
          <w:szCs w:val="24"/>
        </w:rPr>
        <w:t xml:space="preserve">равительства </w:t>
      </w:r>
      <w:r w:rsidR="00CE648C">
        <w:rPr>
          <w:sz w:val="24"/>
          <w:szCs w:val="24"/>
        </w:rPr>
        <w:t>И</w:t>
      </w:r>
      <w:r w:rsidR="00795804">
        <w:rPr>
          <w:sz w:val="24"/>
          <w:szCs w:val="24"/>
        </w:rPr>
        <w:t>ркутской области</w:t>
      </w:r>
      <w:r w:rsidRPr="005538C2">
        <w:rPr>
          <w:sz w:val="24"/>
          <w:szCs w:val="24"/>
        </w:rPr>
        <w:t xml:space="preserve"> - простая задача. Однако</w:t>
      </w:r>
      <w:r w:rsidR="00B245C4" w:rsidRPr="005538C2">
        <w:rPr>
          <w:sz w:val="24"/>
          <w:szCs w:val="24"/>
        </w:rPr>
        <w:t>,</w:t>
      </w:r>
      <w:r w:rsidRPr="005538C2">
        <w:rPr>
          <w:sz w:val="24"/>
          <w:szCs w:val="24"/>
        </w:rPr>
        <w:t xml:space="preserve"> дорогу осилит ид</w:t>
      </w:r>
      <w:r w:rsidRPr="005538C2">
        <w:rPr>
          <w:sz w:val="24"/>
          <w:szCs w:val="24"/>
        </w:rPr>
        <w:t>у</w:t>
      </w:r>
      <w:r w:rsidRPr="005538C2">
        <w:rPr>
          <w:sz w:val="24"/>
          <w:szCs w:val="24"/>
        </w:rPr>
        <w:t xml:space="preserve">щий. А мы все вместе идём вперёд - целенаправленно и цивилизованно. </w:t>
      </w:r>
    </w:p>
    <w:p w:rsidR="00BD77BD" w:rsidRPr="00782599" w:rsidRDefault="00BD77BD" w:rsidP="0092417C">
      <w:pPr>
        <w:ind w:firstLine="709"/>
        <w:jc w:val="both"/>
      </w:pPr>
      <w:r w:rsidRPr="00782599">
        <w:t>В целом 2015 год для нашего района был нестабильным, об этом говорят и основные социально-экономические показатели и недостаточное финансирование на выполнение программ, которые были значительно урезаны в связи с несбалансированностью бюджета. Но, несмотря на это, нам всё же удалось привлечь на территорию района средства областного и федерального бюджетов по направлениям: строительство, ЖКХ, сельское хозяйство, выдержать плановые показатели по исполнению майских указов президента в части увеличения заработной платы отдельных категорий работников бюджетной сферы, со</w:t>
      </w:r>
      <w:r>
        <w:t>здать условия для строительства</w:t>
      </w:r>
      <w:r w:rsidRPr="00782599">
        <w:t>.</w:t>
      </w:r>
    </w:p>
    <w:p w:rsidR="00C07EB4" w:rsidRPr="008A6F1C" w:rsidRDefault="00C07EB4" w:rsidP="0092417C">
      <w:pPr>
        <w:ind w:firstLine="709"/>
        <w:jc w:val="both"/>
      </w:pPr>
      <w:r w:rsidRPr="008A6F1C">
        <w:t>По данным  отдела по Усть-Удинскому району в Управлении государственной регистрации службы ЗАГС Иркутской области в 201</w:t>
      </w:r>
      <w:r w:rsidR="00352019" w:rsidRPr="008A6F1C">
        <w:t>5</w:t>
      </w:r>
      <w:r w:rsidRPr="008A6F1C">
        <w:t xml:space="preserve">г. </w:t>
      </w:r>
      <w:r w:rsidR="00A61266" w:rsidRPr="008A6F1C">
        <w:t xml:space="preserve">в Усть-Удинском районе родилось 159 </w:t>
      </w:r>
      <w:r w:rsidR="00BB1383" w:rsidRPr="008A6F1C">
        <w:t>чел.</w:t>
      </w:r>
      <w:r w:rsidR="00E722E3" w:rsidRPr="008A6F1C">
        <w:t>(</w:t>
      </w:r>
      <w:r w:rsidR="00222C25" w:rsidRPr="008A6F1C">
        <w:t>2</w:t>
      </w:r>
      <w:r w:rsidR="00E722E3" w:rsidRPr="008A6F1C">
        <w:t>01</w:t>
      </w:r>
      <w:r w:rsidR="00A61266" w:rsidRPr="008A6F1C">
        <w:t>4</w:t>
      </w:r>
      <w:r w:rsidR="00E722E3" w:rsidRPr="008A6F1C">
        <w:t>г</w:t>
      </w:r>
      <w:r w:rsidR="00A61266" w:rsidRPr="008A6F1C">
        <w:t xml:space="preserve"> </w:t>
      </w:r>
      <w:r w:rsidR="00E722E3" w:rsidRPr="008A6F1C">
        <w:t>-</w:t>
      </w:r>
      <w:r w:rsidR="00A61266" w:rsidRPr="008A6F1C">
        <w:t xml:space="preserve"> </w:t>
      </w:r>
      <w:r w:rsidRPr="008A6F1C">
        <w:t>2</w:t>
      </w:r>
      <w:r w:rsidR="00A61266" w:rsidRPr="008A6F1C">
        <w:t>22</w:t>
      </w:r>
      <w:r w:rsidRPr="008A6F1C">
        <w:t xml:space="preserve"> чел</w:t>
      </w:r>
      <w:r w:rsidR="00E722E3" w:rsidRPr="008A6F1C">
        <w:t>)</w:t>
      </w:r>
      <w:r w:rsidRPr="008A6F1C">
        <w:t>, умерло</w:t>
      </w:r>
      <w:r w:rsidR="00BB1383" w:rsidRPr="008A6F1C">
        <w:t xml:space="preserve"> 2</w:t>
      </w:r>
      <w:r w:rsidR="00A61266" w:rsidRPr="008A6F1C">
        <w:t>50</w:t>
      </w:r>
      <w:r w:rsidR="00BB1383" w:rsidRPr="008A6F1C">
        <w:t xml:space="preserve"> чел</w:t>
      </w:r>
      <w:r w:rsidR="00A61266" w:rsidRPr="008A6F1C">
        <w:t>.</w:t>
      </w:r>
      <w:r w:rsidR="00E722E3" w:rsidRPr="008A6F1C">
        <w:t xml:space="preserve"> (201</w:t>
      </w:r>
      <w:r w:rsidR="00A61266" w:rsidRPr="008A6F1C">
        <w:t>4</w:t>
      </w:r>
      <w:r w:rsidR="00E722E3" w:rsidRPr="008A6F1C">
        <w:t>г</w:t>
      </w:r>
      <w:r w:rsidRPr="008A6F1C">
        <w:t xml:space="preserve"> -</w:t>
      </w:r>
      <w:r w:rsidR="00A61266" w:rsidRPr="008A6F1C">
        <w:t xml:space="preserve"> </w:t>
      </w:r>
      <w:r w:rsidRPr="008A6F1C">
        <w:t>2</w:t>
      </w:r>
      <w:r w:rsidR="00A61266" w:rsidRPr="008A6F1C">
        <w:t>1</w:t>
      </w:r>
      <w:r w:rsidRPr="008A6F1C">
        <w:t>2 чел</w:t>
      </w:r>
      <w:r w:rsidR="00A61266" w:rsidRPr="008A6F1C">
        <w:t>.</w:t>
      </w:r>
      <w:r w:rsidR="00E722E3" w:rsidRPr="008A6F1C">
        <w:t>)</w:t>
      </w:r>
      <w:r w:rsidR="0061486F" w:rsidRPr="008A6F1C">
        <w:t>.</w:t>
      </w:r>
    </w:p>
    <w:p w:rsidR="00C07EB4" w:rsidRPr="00B70FE7" w:rsidRDefault="00C07EB4" w:rsidP="0092417C">
      <w:pPr>
        <w:ind w:firstLine="709"/>
        <w:jc w:val="both"/>
      </w:pPr>
      <w:r w:rsidRPr="008A6F1C">
        <w:t xml:space="preserve">По данным Территориального органа федеральной службы государственной статистики по Иркутской области (Иркутскстата) </w:t>
      </w:r>
      <w:r w:rsidR="00937F7D" w:rsidRPr="008A6F1C">
        <w:t>на 01.01.</w:t>
      </w:r>
      <w:r w:rsidRPr="008A6F1C">
        <w:t>201</w:t>
      </w:r>
      <w:r w:rsidR="00A61266" w:rsidRPr="008A6F1C">
        <w:t>5</w:t>
      </w:r>
      <w:r w:rsidRPr="008A6F1C">
        <w:t>г</w:t>
      </w:r>
      <w:r w:rsidR="002066BE" w:rsidRPr="008A6F1C">
        <w:t xml:space="preserve"> общая численность населения составила  1384</w:t>
      </w:r>
      <w:r w:rsidR="00A61266" w:rsidRPr="008A6F1C">
        <w:t>7</w:t>
      </w:r>
      <w:r w:rsidR="002066BE" w:rsidRPr="008A6F1C">
        <w:t xml:space="preserve"> человек (201</w:t>
      </w:r>
      <w:r w:rsidR="00A61266" w:rsidRPr="008A6F1C">
        <w:t>4</w:t>
      </w:r>
      <w:r w:rsidR="002066BE" w:rsidRPr="008A6F1C">
        <w:t>г – 1</w:t>
      </w:r>
      <w:r w:rsidR="00A61266" w:rsidRPr="008A6F1C">
        <w:t>3884</w:t>
      </w:r>
      <w:r w:rsidR="002066BE" w:rsidRPr="008A6F1C">
        <w:t xml:space="preserve"> чел</w:t>
      </w:r>
      <w:r w:rsidR="00A61266" w:rsidRPr="008A6F1C">
        <w:t>.</w:t>
      </w:r>
      <w:r w:rsidR="002066BE" w:rsidRPr="008A6F1C">
        <w:t>)</w:t>
      </w:r>
      <w:r w:rsidR="003C4865" w:rsidRPr="008A6F1C">
        <w:t>, за 2015 год</w:t>
      </w:r>
      <w:r w:rsidRPr="008A6F1C">
        <w:t xml:space="preserve"> в район прибыло </w:t>
      </w:r>
      <w:r w:rsidR="00A61266" w:rsidRPr="008A6F1C">
        <w:t>289</w:t>
      </w:r>
      <w:r w:rsidR="002066BE" w:rsidRPr="008A6F1C">
        <w:t xml:space="preserve"> человек </w:t>
      </w:r>
      <w:r w:rsidR="00E722E3" w:rsidRPr="008A6F1C">
        <w:t xml:space="preserve"> (201</w:t>
      </w:r>
      <w:r w:rsidR="00A61266" w:rsidRPr="008A6F1C">
        <w:t>4</w:t>
      </w:r>
      <w:r w:rsidR="00E722E3" w:rsidRPr="008A6F1C">
        <w:t>г-</w:t>
      </w:r>
      <w:r w:rsidR="00A61266" w:rsidRPr="008A6F1C">
        <w:t>315</w:t>
      </w:r>
      <w:r w:rsidR="00E722E3" w:rsidRPr="008A6F1C">
        <w:t>)</w:t>
      </w:r>
      <w:r w:rsidRPr="008A6F1C">
        <w:t xml:space="preserve"> чел, выбыло</w:t>
      </w:r>
      <w:r w:rsidR="002066BE" w:rsidRPr="008A6F1C">
        <w:t xml:space="preserve"> </w:t>
      </w:r>
      <w:r w:rsidR="00A61266" w:rsidRPr="008A6F1C">
        <w:t>458</w:t>
      </w:r>
      <w:r w:rsidR="00E722E3" w:rsidRPr="008A6F1C">
        <w:t xml:space="preserve"> (201</w:t>
      </w:r>
      <w:r w:rsidR="00A61266" w:rsidRPr="008A6F1C">
        <w:t>4</w:t>
      </w:r>
      <w:r w:rsidR="00E722E3" w:rsidRPr="008A6F1C">
        <w:t>г</w:t>
      </w:r>
      <w:r w:rsidRPr="008A6F1C">
        <w:t xml:space="preserve"> – </w:t>
      </w:r>
      <w:r w:rsidR="00A61266" w:rsidRPr="008A6F1C">
        <w:t>447</w:t>
      </w:r>
      <w:r w:rsidRPr="008A6F1C">
        <w:t xml:space="preserve"> чел</w:t>
      </w:r>
      <w:r w:rsidR="00E722E3" w:rsidRPr="008A6F1C">
        <w:t>)</w:t>
      </w:r>
      <w:r w:rsidRPr="008A6F1C">
        <w:t>, что позволяет сделать вывод об отрицательной ситуации в сфере миграции</w:t>
      </w:r>
      <w:r w:rsidR="008067FC" w:rsidRPr="008A6F1C">
        <w:t xml:space="preserve"> -</w:t>
      </w:r>
      <w:r w:rsidR="007A71B2" w:rsidRPr="008A6F1C">
        <w:t>1</w:t>
      </w:r>
      <w:r w:rsidR="00A61266" w:rsidRPr="008A6F1C">
        <w:t>69</w:t>
      </w:r>
      <w:r w:rsidR="007A71B2" w:rsidRPr="008A6F1C">
        <w:t xml:space="preserve"> </w:t>
      </w:r>
      <w:r w:rsidR="00E722E3" w:rsidRPr="008A6F1C">
        <w:t>чел.</w:t>
      </w:r>
      <w:r w:rsidRPr="008A6F1C">
        <w:t xml:space="preserve"> (</w:t>
      </w:r>
      <w:r w:rsidR="00E722E3" w:rsidRPr="008A6F1C">
        <w:t>201</w:t>
      </w:r>
      <w:r w:rsidR="00A61266" w:rsidRPr="008A6F1C">
        <w:t>4</w:t>
      </w:r>
      <w:r w:rsidR="00E722E3" w:rsidRPr="008A6F1C">
        <w:t>г</w:t>
      </w:r>
      <w:r w:rsidR="00A61266" w:rsidRPr="008A6F1C">
        <w:t xml:space="preserve">: </w:t>
      </w:r>
      <w:r w:rsidRPr="008A6F1C">
        <w:t>-</w:t>
      </w:r>
      <w:r w:rsidR="00A61266" w:rsidRPr="008A6F1C">
        <w:t>132</w:t>
      </w:r>
      <w:r w:rsidR="00D835B3" w:rsidRPr="008A6F1C">
        <w:t xml:space="preserve"> чел.), о постепенном </w:t>
      </w:r>
      <w:r w:rsidR="00D835B3" w:rsidRPr="00D04E7C">
        <w:t>ежегодном оттоке населения в</w:t>
      </w:r>
      <w:r w:rsidR="00795804" w:rsidRPr="00D04E7C">
        <w:t xml:space="preserve"> крупные</w:t>
      </w:r>
      <w:r w:rsidR="00D835B3" w:rsidRPr="00D04E7C">
        <w:t xml:space="preserve"> города</w:t>
      </w:r>
      <w:r w:rsidR="00D04E7C" w:rsidRPr="00D04E7C">
        <w:t xml:space="preserve"> и территории с развитой экономикой</w:t>
      </w:r>
      <w:r w:rsidR="00D835B3" w:rsidRPr="00D04E7C">
        <w:t>.</w:t>
      </w:r>
      <w:r w:rsidRPr="00D04E7C">
        <w:t xml:space="preserve"> </w:t>
      </w:r>
      <w:r w:rsidR="00B60DD9">
        <w:t xml:space="preserve">В целом население района уменьшилось на 37 человек. </w:t>
      </w:r>
      <w:r w:rsidRPr="00D04E7C">
        <w:t>Требуется разработка комплексных мер по закреплению населения на территории</w:t>
      </w:r>
      <w:r w:rsidR="00D835B3" w:rsidRPr="00D04E7C">
        <w:t xml:space="preserve"> </w:t>
      </w:r>
      <w:r w:rsidR="00795804" w:rsidRPr="00D04E7C">
        <w:t xml:space="preserve">сельских </w:t>
      </w:r>
      <w:r w:rsidR="00D835B3" w:rsidRPr="00D04E7C">
        <w:t>районов</w:t>
      </w:r>
      <w:r w:rsidR="002D5F78">
        <w:t xml:space="preserve"> </w:t>
      </w:r>
      <w:r w:rsidR="00795804" w:rsidRPr="00D04E7C">
        <w:t>при непосредственном участии</w:t>
      </w:r>
      <w:r w:rsidR="00E722E3" w:rsidRPr="00D04E7C">
        <w:t xml:space="preserve"> </w:t>
      </w:r>
      <w:r w:rsidR="00D04E7C">
        <w:t>органов государственной</w:t>
      </w:r>
      <w:r w:rsidR="00B60DD9">
        <w:t xml:space="preserve"> законодательной и исполнительной</w:t>
      </w:r>
      <w:r w:rsidR="00D04E7C">
        <w:t xml:space="preserve"> власти</w:t>
      </w:r>
      <w:r w:rsidR="00E722E3" w:rsidRPr="00D04E7C">
        <w:t xml:space="preserve"> </w:t>
      </w:r>
      <w:r w:rsidR="00D835B3" w:rsidRPr="00D04E7C">
        <w:t xml:space="preserve">Российской Федерации и </w:t>
      </w:r>
      <w:r w:rsidR="00E722E3" w:rsidRPr="00D04E7C">
        <w:t>Иркутской области</w:t>
      </w:r>
      <w:r w:rsidRPr="008A6F1C">
        <w:t>.</w:t>
      </w:r>
    </w:p>
    <w:p w:rsidR="007044A0" w:rsidRPr="008A6F1C" w:rsidRDefault="007044A0" w:rsidP="0092417C">
      <w:pPr>
        <w:ind w:firstLine="709"/>
        <w:jc w:val="both"/>
      </w:pPr>
      <w:r w:rsidRPr="008A6F1C">
        <w:t xml:space="preserve">Деятельность администрации района </w:t>
      </w:r>
      <w:r w:rsidR="008A6F1C" w:rsidRPr="008A6F1C">
        <w:t xml:space="preserve">в данном направлении </w:t>
      </w:r>
      <w:r w:rsidRPr="008A6F1C">
        <w:t>направлена</w:t>
      </w:r>
      <w:r w:rsidR="008A6F1C" w:rsidRPr="008A6F1C">
        <w:t xml:space="preserve"> на </w:t>
      </w:r>
      <w:r w:rsidRPr="008A6F1C">
        <w:t xml:space="preserve"> совершенствование </w:t>
      </w:r>
      <w:r w:rsidR="008A6F1C" w:rsidRPr="008A6F1C">
        <w:t xml:space="preserve">отраслевых </w:t>
      </w:r>
      <w:r w:rsidRPr="008A6F1C">
        <w:t>систем оплаты труда работ</w:t>
      </w:r>
      <w:r w:rsidR="008A6F1C" w:rsidRPr="008A6F1C">
        <w:t>ников учреждений, ориентированных</w:t>
      </w:r>
      <w:r w:rsidRPr="008A6F1C">
        <w:t xml:space="preserve"> на достижение </w:t>
      </w:r>
      <w:r w:rsidR="008A6F1C" w:rsidRPr="008A6F1C">
        <w:t>плановых</w:t>
      </w:r>
      <w:r w:rsidRPr="008A6F1C">
        <w:t xml:space="preserve"> показателей уровня средней заработной платы отдельных категорий работников, определенных Указами Президента Российской Федерации, с учетом повышения эффективности и качества предоставляемых населению услуг.</w:t>
      </w:r>
    </w:p>
    <w:p w:rsidR="007044A0" w:rsidRPr="008A6F1C" w:rsidRDefault="007044A0" w:rsidP="0092417C">
      <w:pPr>
        <w:ind w:firstLine="709"/>
        <w:rPr>
          <w:color w:val="00B050"/>
        </w:rPr>
      </w:pPr>
      <w:r w:rsidRPr="008A6F1C">
        <w:t>По итогам 201</w:t>
      </w:r>
      <w:r w:rsidR="0066557A" w:rsidRPr="008A6F1C">
        <w:t>5</w:t>
      </w:r>
      <w:r w:rsidRPr="008A6F1C">
        <w:t xml:space="preserve"> года данное достижение обеспечено в среднем на 10</w:t>
      </w:r>
      <w:r w:rsidR="00B34A51" w:rsidRPr="008A6F1C">
        <w:t>5</w:t>
      </w:r>
      <w:r w:rsidRPr="008A6F1C">
        <w:t>%.</w:t>
      </w:r>
    </w:p>
    <w:p w:rsidR="007044A0" w:rsidRPr="008A6F1C" w:rsidRDefault="007044A0" w:rsidP="0092417C">
      <w:pPr>
        <w:ind w:firstLine="709"/>
        <w:jc w:val="center"/>
        <w:rPr>
          <w:b/>
        </w:rPr>
      </w:pPr>
      <w:r w:rsidRPr="008A6F1C">
        <w:rPr>
          <w:b/>
        </w:rPr>
        <w:t xml:space="preserve">Заработная плата отдельных категорий работников, </w:t>
      </w:r>
    </w:p>
    <w:p w:rsidR="007044A0" w:rsidRPr="008A6F1C" w:rsidRDefault="007044A0" w:rsidP="0092417C">
      <w:pPr>
        <w:ind w:firstLine="709"/>
        <w:jc w:val="center"/>
        <w:rPr>
          <w:b/>
        </w:rPr>
      </w:pPr>
      <w:r w:rsidRPr="008A6F1C">
        <w:rPr>
          <w:b/>
        </w:rPr>
        <w:t>определенных Указами Президента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2375"/>
        <w:gridCol w:w="2506"/>
        <w:gridCol w:w="1894"/>
      </w:tblGrid>
      <w:tr w:rsidR="007044A0" w:rsidRPr="008A6F1C" w:rsidTr="00050C64">
        <w:trPr>
          <w:trHeight w:val="276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A6F1C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A6F1C">
              <w:rPr>
                <w:b/>
                <w:sz w:val="20"/>
                <w:szCs w:val="20"/>
              </w:rPr>
              <w:t xml:space="preserve">Целевые показатели уровня заработной плате, руб. 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A6F1C">
              <w:rPr>
                <w:b/>
                <w:sz w:val="20"/>
                <w:szCs w:val="20"/>
              </w:rPr>
              <w:t>Фактическое выполнение</w:t>
            </w:r>
          </w:p>
          <w:p w:rsidR="007044A0" w:rsidRPr="008A6F1C" w:rsidRDefault="007044A0" w:rsidP="0092417C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A6F1C">
              <w:rPr>
                <w:b/>
                <w:sz w:val="20"/>
                <w:szCs w:val="20"/>
              </w:rPr>
              <w:t>в 201</w:t>
            </w:r>
            <w:r w:rsidR="0066557A" w:rsidRPr="008A6F1C">
              <w:rPr>
                <w:b/>
                <w:sz w:val="20"/>
                <w:szCs w:val="20"/>
              </w:rPr>
              <w:t>5</w:t>
            </w:r>
            <w:r w:rsidRPr="008A6F1C">
              <w:rPr>
                <w:b/>
                <w:sz w:val="20"/>
                <w:szCs w:val="20"/>
              </w:rPr>
              <w:t xml:space="preserve"> году, руб.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A6F1C">
              <w:rPr>
                <w:b/>
                <w:sz w:val="20"/>
                <w:szCs w:val="20"/>
              </w:rPr>
              <w:t>Достижение целевых показателей, %</w:t>
            </w:r>
          </w:p>
        </w:tc>
      </w:tr>
      <w:tr w:rsidR="007044A0" w:rsidRPr="008A6F1C" w:rsidTr="00050C64">
        <w:trPr>
          <w:trHeight w:val="276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rPr>
                <w:b/>
                <w:sz w:val="20"/>
                <w:szCs w:val="20"/>
              </w:rPr>
            </w:pPr>
          </w:p>
        </w:tc>
      </w:tr>
      <w:tr w:rsidR="007044A0" w:rsidRPr="008A6F1C" w:rsidTr="00050C64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0" w:rsidRPr="008A6F1C" w:rsidRDefault="007044A0" w:rsidP="0092417C">
            <w:pPr>
              <w:ind w:firstLine="709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Педагоги общего образования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992D52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29 717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66557A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29 717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10</w:t>
            </w:r>
            <w:r w:rsidR="00857790" w:rsidRPr="008A6F1C">
              <w:rPr>
                <w:sz w:val="20"/>
                <w:szCs w:val="20"/>
              </w:rPr>
              <w:t>0</w:t>
            </w:r>
          </w:p>
        </w:tc>
      </w:tr>
      <w:tr w:rsidR="007044A0" w:rsidRPr="008A6F1C" w:rsidTr="00050C64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0" w:rsidRPr="008A6F1C" w:rsidRDefault="007044A0" w:rsidP="0092417C">
            <w:pPr>
              <w:ind w:firstLine="709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 xml:space="preserve">Педагоги </w:t>
            </w:r>
            <w:r w:rsidRPr="008A6F1C">
              <w:rPr>
                <w:sz w:val="20"/>
                <w:szCs w:val="20"/>
              </w:rPr>
              <w:lastRenderedPageBreak/>
              <w:t>дошкольного</w:t>
            </w:r>
          </w:p>
          <w:p w:rsidR="007044A0" w:rsidRPr="008A6F1C" w:rsidRDefault="007044A0" w:rsidP="0092417C">
            <w:pPr>
              <w:ind w:firstLine="709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образования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992D52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lastRenderedPageBreak/>
              <w:t>25 627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66557A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25 914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101</w:t>
            </w:r>
          </w:p>
        </w:tc>
      </w:tr>
      <w:tr w:rsidR="007044A0" w:rsidRPr="008A6F1C" w:rsidTr="00050C64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0" w:rsidRPr="008A6F1C" w:rsidRDefault="007044A0" w:rsidP="0092417C">
            <w:pPr>
              <w:ind w:firstLine="709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Педагоги дополнительного</w:t>
            </w:r>
          </w:p>
          <w:p w:rsidR="007044A0" w:rsidRPr="008A6F1C" w:rsidRDefault="007044A0" w:rsidP="0092417C">
            <w:pPr>
              <w:ind w:firstLine="709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образования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992D52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23 619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66557A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24 565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10</w:t>
            </w:r>
            <w:r w:rsidR="00857790" w:rsidRPr="008A6F1C">
              <w:rPr>
                <w:sz w:val="20"/>
                <w:szCs w:val="20"/>
              </w:rPr>
              <w:t>4</w:t>
            </w:r>
          </w:p>
        </w:tc>
      </w:tr>
      <w:tr w:rsidR="007044A0" w:rsidRPr="008A6F1C" w:rsidTr="00050C64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0" w:rsidRPr="008A6F1C" w:rsidRDefault="007044A0" w:rsidP="0092417C">
            <w:pPr>
              <w:ind w:firstLine="709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Врачи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66557A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41 621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66557A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47 911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1</w:t>
            </w:r>
            <w:r w:rsidR="00857790" w:rsidRPr="008A6F1C">
              <w:rPr>
                <w:sz w:val="20"/>
                <w:szCs w:val="20"/>
              </w:rPr>
              <w:t>15</w:t>
            </w:r>
          </w:p>
        </w:tc>
      </w:tr>
      <w:tr w:rsidR="007044A0" w:rsidRPr="008A6F1C" w:rsidTr="00050C64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0" w:rsidRPr="008A6F1C" w:rsidRDefault="007044A0" w:rsidP="0092417C">
            <w:pPr>
              <w:ind w:firstLine="709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66557A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19 501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66557A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22345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11</w:t>
            </w:r>
            <w:r w:rsidR="00857790" w:rsidRPr="008A6F1C">
              <w:rPr>
                <w:sz w:val="20"/>
                <w:szCs w:val="20"/>
              </w:rPr>
              <w:t>5</w:t>
            </w:r>
          </w:p>
        </w:tc>
      </w:tr>
      <w:tr w:rsidR="007044A0" w:rsidRPr="008A6F1C" w:rsidTr="00050C64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0" w:rsidRPr="008A6F1C" w:rsidRDefault="007044A0" w:rsidP="0092417C">
            <w:pPr>
              <w:ind w:firstLine="709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Младший</w:t>
            </w:r>
          </w:p>
          <w:p w:rsidR="007044A0" w:rsidRPr="008A6F1C" w:rsidRDefault="007044A0" w:rsidP="0092417C">
            <w:pPr>
              <w:ind w:firstLine="709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медицинский персонал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66557A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11 819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66557A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11 821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857790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100</w:t>
            </w:r>
          </w:p>
        </w:tc>
      </w:tr>
      <w:tr w:rsidR="007044A0" w:rsidRPr="008A6F1C" w:rsidTr="00050C64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A0" w:rsidRPr="008A6F1C" w:rsidRDefault="007044A0" w:rsidP="0092417C">
            <w:pPr>
              <w:ind w:firstLine="709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Работники учреждений культуры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992D52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21 022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66557A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21 047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A0" w:rsidRPr="008A6F1C" w:rsidRDefault="007044A0" w:rsidP="0092417C">
            <w:pPr>
              <w:ind w:firstLine="709"/>
              <w:jc w:val="center"/>
              <w:rPr>
                <w:sz w:val="20"/>
                <w:szCs w:val="20"/>
              </w:rPr>
            </w:pPr>
            <w:r w:rsidRPr="008A6F1C">
              <w:rPr>
                <w:sz w:val="20"/>
                <w:szCs w:val="20"/>
              </w:rPr>
              <w:t>100</w:t>
            </w:r>
          </w:p>
        </w:tc>
      </w:tr>
    </w:tbl>
    <w:p w:rsidR="00B508DC" w:rsidRPr="00782599" w:rsidRDefault="00B508DC" w:rsidP="0092417C">
      <w:pPr>
        <w:ind w:firstLine="709"/>
        <w:jc w:val="both"/>
      </w:pPr>
      <w:r w:rsidRPr="00B508DC">
        <w:t xml:space="preserve"> </w:t>
      </w:r>
      <w:r w:rsidRPr="00782599">
        <w:t xml:space="preserve">Администрация района и организации, осуществляющие деятельность на территории района, ежегодно принимают участие в областном конкурсе «За высокую социальную эффективность и развитие соцпартнерства». В 2015 году администрация Усть-Удинского района в номинации «Лучшее муниципальное образование Иркутской области по проведению работы в сфере развития социального партнерства»  заняла 3-е место. </w:t>
      </w:r>
    </w:p>
    <w:p w:rsidR="00B508DC" w:rsidRPr="00B508DC" w:rsidRDefault="00B508DC" w:rsidP="0092417C">
      <w:pPr>
        <w:ind w:firstLine="709"/>
        <w:jc w:val="both"/>
      </w:pPr>
      <w:r w:rsidRPr="00B508DC">
        <w:t>В Усть-Удинском районе зарегистрировано 46 малых и средних предприятий и 240 индивидуальных предпринимателей.</w:t>
      </w:r>
    </w:p>
    <w:p w:rsidR="00B508DC" w:rsidRPr="00B508DC" w:rsidRDefault="00B508DC" w:rsidP="0092417C">
      <w:pPr>
        <w:ind w:firstLine="709"/>
        <w:jc w:val="both"/>
      </w:pPr>
      <w:r w:rsidRPr="00B508DC">
        <w:t>В 2015г. был проведен конкурс по предоставлению грантов начинающим субъектам малого предпринимательства на создание собственного бизнеса.</w:t>
      </w:r>
    </w:p>
    <w:p w:rsidR="00B508DC" w:rsidRPr="00B508DC" w:rsidRDefault="00B508DC" w:rsidP="0092417C">
      <w:pPr>
        <w:ind w:firstLine="709"/>
        <w:jc w:val="both"/>
      </w:pPr>
      <w:r w:rsidRPr="00B508DC">
        <w:t xml:space="preserve">Победителем конкурса стал </w:t>
      </w:r>
      <w:r w:rsidR="00843CC3">
        <w:t>один</w:t>
      </w:r>
      <w:r w:rsidR="00843CC3" w:rsidRPr="00843CC3">
        <w:t xml:space="preserve"> </w:t>
      </w:r>
      <w:r w:rsidR="00843CC3">
        <w:t>индивидуальный предприниматель</w:t>
      </w:r>
      <w:r w:rsidRPr="00B508DC">
        <w:t>, который получил грант в размере 431тысяча 600 рублей.</w:t>
      </w:r>
    </w:p>
    <w:p w:rsidR="00B508DC" w:rsidRPr="00B508DC" w:rsidRDefault="00B508DC" w:rsidP="0092417C">
      <w:pPr>
        <w:ind w:firstLine="709"/>
        <w:jc w:val="both"/>
      </w:pPr>
      <w:r w:rsidRPr="00B508DC">
        <w:t xml:space="preserve">На территории Усть-Удинского района создан и действует Совет по развитию поддержке малого и среднего предпринимательства. </w:t>
      </w:r>
    </w:p>
    <w:p w:rsidR="00B508DC" w:rsidRPr="00B508DC" w:rsidRDefault="00B508DC" w:rsidP="0092417C">
      <w:pPr>
        <w:ind w:firstLine="709"/>
        <w:jc w:val="both"/>
      </w:pPr>
      <w:r w:rsidRPr="00B508DC">
        <w:t>В 2015г. проведено 5 заседаний Совета и 1 заседание рабочей группы Совета. Рассмотрены вопросы, касающиеся состояния дорог в Усть-Удинском районе, о системе налогообложения в виде единого налога на вмененный доход для отдельных видов деятельности и т.п.</w:t>
      </w:r>
    </w:p>
    <w:p w:rsidR="007044A0" w:rsidRPr="00B508DC" w:rsidRDefault="00B508DC" w:rsidP="0092417C">
      <w:pPr>
        <w:ind w:firstLine="709"/>
        <w:jc w:val="both"/>
      </w:pPr>
      <w:r w:rsidRPr="00B508DC">
        <w:t>Оказывается консультационная помощь субъектам малого и среднего предпринимательства по различным вопросам, так же вся информация для них расположена на официальном сайте администрации Усть-Удинского района и публикуется в газете «Усть-Удинские вести», что позволяет предпринимателям получить необходимые сведения без обращения в экономический отдел администрации Усть-Удинского района.</w:t>
      </w:r>
    </w:p>
    <w:p w:rsidR="00C81856" w:rsidRDefault="00C81856" w:rsidP="0092417C">
      <w:pPr>
        <w:ind w:firstLine="709"/>
        <w:jc w:val="both"/>
      </w:pPr>
      <w:r>
        <w:t>На 2015г для предпринимателей района было сохранено на ранее достигнутом уровне налоговое обременение районного значения.</w:t>
      </w:r>
    </w:p>
    <w:p w:rsidR="002B515C" w:rsidRPr="00EA4E8B" w:rsidRDefault="002B515C" w:rsidP="0092417C">
      <w:pPr>
        <w:pStyle w:val="a4"/>
        <w:spacing w:after="0"/>
        <w:ind w:firstLine="709"/>
        <w:jc w:val="both"/>
        <w:rPr>
          <w:b/>
          <w:lang w:val="ru-RU"/>
        </w:rPr>
      </w:pPr>
      <w:r w:rsidRPr="00EA4E8B">
        <w:rPr>
          <w:b/>
        </w:rPr>
        <w:t>Приоритетные задачи на 2016 год</w:t>
      </w:r>
    </w:p>
    <w:p w:rsidR="008B395D" w:rsidRPr="00EA4E8B" w:rsidRDefault="008B395D" w:rsidP="0092417C">
      <w:pPr>
        <w:pStyle w:val="a4"/>
        <w:spacing w:after="0"/>
        <w:ind w:firstLine="709"/>
        <w:jc w:val="both"/>
        <w:rPr>
          <w:lang w:val="ru-RU"/>
        </w:rPr>
      </w:pPr>
      <w:r w:rsidRPr="00EA4E8B">
        <w:rPr>
          <w:b/>
          <w:lang w:val="ru-RU"/>
        </w:rPr>
        <w:tab/>
      </w:r>
      <w:r w:rsidRPr="00EA4E8B">
        <w:rPr>
          <w:lang w:val="ru-RU"/>
        </w:rPr>
        <w:t>1.</w:t>
      </w:r>
      <w:r w:rsidR="00C81856" w:rsidRPr="00EA4E8B">
        <w:rPr>
          <w:lang w:val="ru-RU"/>
        </w:rPr>
        <w:t xml:space="preserve"> Усиление работы</w:t>
      </w:r>
      <w:r w:rsidRPr="00EA4E8B">
        <w:rPr>
          <w:lang w:val="ru-RU"/>
        </w:rPr>
        <w:t xml:space="preserve"> взаимодействия бизнеса и власти по совместному решению вопросов социально-экономического развития района.</w:t>
      </w:r>
    </w:p>
    <w:p w:rsidR="008B395D" w:rsidRPr="001D61E7" w:rsidRDefault="008B395D" w:rsidP="0092417C">
      <w:pPr>
        <w:pStyle w:val="a4"/>
        <w:spacing w:after="0"/>
        <w:ind w:firstLine="709"/>
        <w:jc w:val="both"/>
        <w:rPr>
          <w:lang w:val="ru-RU"/>
        </w:rPr>
      </w:pPr>
      <w:r w:rsidRPr="00EA4E8B">
        <w:rPr>
          <w:lang w:val="ru-RU"/>
        </w:rPr>
        <w:tab/>
        <w:t>2.</w:t>
      </w:r>
      <w:r w:rsidR="00C81856" w:rsidRPr="00EA4E8B">
        <w:rPr>
          <w:lang w:val="ru-RU"/>
        </w:rPr>
        <w:t xml:space="preserve"> </w:t>
      </w:r>
      <w:r w:rsidRPr="00EA4E8B">
        <w:rPr>
          <w:lang w:val="ru-RU"/>
        </w:rPr>
        <w:t>Оказание финансовой</w:t>
      </w:r>
      <w:r w:rsidR="00183E4A" w:rsidRPr="00EA4E8B">
        <w:rPr>
          <w:lang w:val="ru-RU"/>
        </w:rPr>
        <w:t>, консультационной и юридической</w:t>
      </w:r>
      <w:r w:rsidRPr="00EA4E8B">
        <w:rPr>
          <w:lang w:val="ru-RU"/>
        </w:rPr>
        <w:t xml:space="preserve"> поддержки </w:t>
      </w:r>
      <w:r w:rsidR="00616B60" w:rsidRPr="00EA4E8B">
        <w:rPr>
          <w:lang w:val="ru-RU"/>
        </w:rPr>
        <w:t>субъектам малого и среднего предпринимательства, действующим, прежде всего, в приоритетных, жизнеобеспечивающих направлениях для района (обеспечение населения водой</w:t>
      </w:r>
      <w:r w:rsidR="00112411" w:rsidRPr="00EA4E8B">
        <w:rPr>
          <w:lang w:val="ru-RU"/>
        </w:rPr>
        <w:t>, пассажироперевозки, торговля товарами первой необходимости в отдаленных поселках, ремонт бытовой техники и т.п.)</w:t>
      </w:r>
      <w:r w:rsidRPr="001D61E7">
        <w:rPr>
          <w:lang w:val="ru-RU"/>
        </w:rPr>
        <w:t xml:space="preserve"> </w:t>
      </w:r>
    </w:p>
    <w:p w:rsidR="000616EC" w:rsidRPr="00FE04FE" w:rsidRDefault="00081B6D" w:rsidP="0092417C">
      <w:pPr>
        <w:shd w:val="clear" w:color="auto" w:fill="FFFFFF"/>
        <w:ind w:firstLine="709"/>
        <w:jc w:val="center"/>
        <w:outlineLvl w:val="4"/>
        <w:rPr>
          <w:b/>
          <w:color w:val="000000"/>
        </w:rPr>
      </w:pPr>
      <w:r w:rsidRPr="00FE04FE">
        <w:rPr>
          <w:b/>
          <w:color w:val="000000"/>
        </w:rPr>
        <w:t>С</w:t>
      </w:r>
      <w:r w:rsidR="000616EC" w:rsidRPr="00FE04FE">
        <w:rPr>
          <w:b/>
          <w:color w:val="000000"/>
        </w:rPr>
        <w:t>оциально-экономическое сотрудничество</w:t>
      </w:r>
      <w:r w:rsidR="00254F11" w:rsidRPr="00FE04FE">
        <w:rPr>
          <w:b/>
          <w:color w:val="000000"/>
        </w:rPr>
        <w:t>.</w:t>
      </w:r>
    </w:p>
    <w:p w:rsidR="008F0B00" w:rsidRPr="00FE04FE" w:rsidRDefault="00A530AD" w:rsidP="0092417C">
      <w:pPr>
        <w:ind w:firstLine="567"/>
        <w:jc w:val="both"/>
      </w:pPr>
      <w:r>
        <w:t>2015 год в данном направлении</w:t>
      </w:r>
      <w:r w:rsidR="00946D04">
        <w:t xml:space="preserve"> был знаковым. </w:t>
      </w:r>
      <w:r w:rsidR="008F0B00" w:rsidRPr="00FE04FE">
        <w:t xml:space="preserve">Всего заключено 28 Соглашений о социально-экономическом сотрудничестве (договоров об оказании благотворительной помощи)  на сумму 9 млн.руб. </w:t>
      </w:r>
    </w:p>
    <w:p w:rsidR="008F0B00" w:rsidRPr="00FE04FE" w:rsidRDefault="008F0B00" w:rsidP="0092417C">
      <w:pPr>
        <w:ind w:firstLine="567"/>
        <w:jc w:val="both"/>
      </w:pPr>
      <w:r w:rsidRPr="00FE04FE">
        <w:t xml:space="preserve">В 2015г. были реализованы следующие </w:t>
      </w:r>
      <w:r w:rsidR="00946D04">
        <w:t xml:space="preserve">крупные </w:t>
      </w:r>
      <w:r w:rsidRPr="00FE04FE">
        <w:t>мероприятия: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>Ремонт МКОУ Чичковская ООШ;</w:t>
      </w:r>
    </w:p>
    <w:p w:rsidR="008F0B00" w:rsidRPr="001D61E7" w:rsidRDefault="00946D04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1D61E7">
        <w:t>Р</w:t>
      </w:r>
      <w:r w:rsidR="008F0B00" w:rsidRPr="001D61E7">
        <w:t>емонта кровли МКДОУ детский сад с.Молька;</w:t>
      </w:r>
    </w:p>
    <w:p w:rsidR="008F0B00" w:rsidRPr="001D61E7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1D61E7">
        <w:t>Ремонт МКОУ Подволоченская ООШ;</w:t>
      </w:r>
    </w:p>
    <w:p w:rsidR="008F0B00" w:rsidRPr="001D61E7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1D61E7">
        <w:lastRenderedPageBreak/>
        <w:t>Приобретение, доставка и установка мобильных детских игровых площадок на территории 7 образовательных учреждений</w:t>
      </w:r>
      <w:r w:rsidR="00892480" w:rsidRPr="001D61E7">
        <w:t xml:space="preserve"> на сумму 1300 тыс рублей</w:t>
      </w:r>
      <w:r w:rsidR="00A530AD">
        <w:t>;</w:t>
      </w:r>
    </w:p>
    <w:p w:rsidR="00892480" w:rsidRPr="001D61E7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1D61E7">
        <w:t xml:space="preserve">Строительство </w:t>
      </w:r>
      <w:r w:rsidR="00946D04" w:rsidRPr="001D61E7">
        <w:t>дополнительного корпуса Малышовского детского сада и его оснащение</w:t>
      </w:r>
      <w:r w:rsidR="00892480" w:rsidRPr="001D61E7">
        <w:t xml:space="preserve"> </w:t>
      </w:r>
      <w:r w:rsidR="00A530AD">
        <w:t>(</w:t>
      </w:r>
      <w:r w:rsidR="00892480" w:rsidRPr="001D61E7">
        <w:t>более 4 млн рублей</w:t>
      </w:r>
      <w:r w:rsidR="00A530AD">
        <w:t>);</w:t>
      </w:r>
    </w:p>
    <w:p w:rsidR="008F0B00" w:rsidRPr="00FE04FE" w:rsidRDefault="0089248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1D61E7">
        <w:t>У</w:t>
      </w:r>
      <w:r w:rsidR="008F0B00" w:rsidRPr="001D61E7">
        <w:t>тройство</w:t>
      </w:r>
      <w:r w:rsidR="008F0B00" w:rsidRPr="00FE04FE">
        <w:t xml:space="preserve"> стадиона в р.п.Усть-Уда;</w:t>
      </w:r>
    </w:p>
    <w:p w:rsidR="008F0B00" w:rsidRPr="00FE04FE" w:rsidRDefault="00946D04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Проведение культурно-досуговых</w:t>
      </w:r>
      <w:r w:rsidR="008F0B00" w:rsidRPr="00FE04FE">
        <w:t xml:space="preserve"> мероприятий межрайонного уровня</w:t>
      </w:r>
      <w:r>
        <w:t>. (весенняя, летняя рыбалки, День района,  по пр</w:t>
      </w:r>
      <w:r w:rsidR="00892480">
        <w:t>азднованию 70 летия Победы в ВОВ и т.д.</w:t>
      </w:r>
      <w:r w:rsidR="00A530AD">
        <w:t>)</w:t>
      </w:r>
      <w:r w:rsidR="008F0B00" w:rsidRPr="00FE04FE">
        <w:t>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 xml:space="preserve">Ремонт </w:t>
      </w:r>
      <w:r w:rsidR="00892480">
        <w:t xml:space="preserve">дополнительного здания в д Михайловщина </w:t>
      </w:r>
      <w:r w:rsidRPr="00FE04FE">
        <w:t>МБДОУ Детский сад общеразвивающего вида «Колокольчик»;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>Поставка  МКОУ А</w:t>
      </w:r>
      <w:r w:rsidR="00A530AD">
        <w:t>таланская</w:t>
      </w:r>
      <w:r w:rsidRPr="00FE04FE">
        <w:t xml:space="preserve"> </w:t>
      </w:r>
      <w:r w:rsidR="00A530AD">
        <w:t>О</w:t>
      </w:r>
      <w:r w:rsidRPr="00FE04FE">
        <w:t>ОШ дровянного долготья;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 xml:space="preserve">Предоставление услуг катера для нужд </w:t>
      </w:r>
      <w:r w:rsidR="00A530AD">
        <w:t xml:space="preserve">ЦРБ, </w:t>
      </w:r>
      <w:r w:rsidRPr="00FE04FE">
        <w:t>администрации Усть-Удинского района;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 xml:space="preserve">Обслуживание участка дороги Средняя Муя- Ключи; 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>Производство общестроительных работ по устройству фундаментов (Сельский Дом Культуры в д.Кижа);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>Приобретение мягкого инвентаря для группы дошкольного образования на базе МКОУ Аносовская СОШ;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>Изготовление календаря «Река жизни Валентина Распутина»;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>Устройство покрытия для многофункциональной спортивной площадки в р.п.Усть-Уда;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>Поставка в МКОУ Аносовская СОШ дров;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>Приобретение мягкого инвентаря, посуды для МКДОУ Малышевский детский сад;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>Приобретение, доставка и сборка мебели для МКДОУ Малышевский детский сад;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>Поставка пиломатериала для строительства сельского дома культуры в д.Кижа;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>Поставка пиломатериала для ремонта МКДОУ детский сад «Колосок» с.Балаганка, поставка пиломатериала для ремонта МКОУ Балаганкинская ООШ, предоставление денежных средств на ремонт МКОУ Балаганкинская ООШ;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 xml:space="preserve">Строительство моста в </w:t>
      </w:r>
      <w:r w:rsidR="00843CC3">
        <w:t>д</w:t>
      </w:r>
      <w:r w:rsidRPr="00FE04FE">
        <w:t>.Бурундуй через р.Бурундуйка;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>Приобретение новогодних подарков для детей из многодетных семей и детей одиноких родителей;</w:t>
      </w:r>
    </w:p>
    <w:p w:rsidR="008F0B00" w:rsidRPr="00FE04FE" w:rsidRDefault="008F0B00" w:rsidP="0092417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E04FE">
        <w:t>Поставка пиломатериала для нужд муниципальных учреждений Малышевского сельского поселения</w:t>
      </w:r>
      <w:r w:rsidR="0046581C" w:rsidRPr="0046581C">
        <w:t xml:space="preserve"> </w:t>
      </w:r>
      <w:r w:rsidR="00843CC3">
        <w:t xml:space="preserve"> и </w:t>
      </w:r>
      <w:r w:rsidR="0046581C">
        <w:t>др.</w:t>
      </w:r>
    </w:p>
    <w:p w:rsidR="002B515C" w:rsidRPr="00A530AD" w:rsidRDefault="002B515C" w:rsidP="0092417C">
      <w:pPr>
        <w:pStyle w:val="a4"/>
        <w:spacing w:after="0"/>
        <w:ind w:left="567"/>
        <w:jc w:val="both"/>
        <w:rPr>
          <w:b/>
        </w:rPr>
      </w:pPr>
      <w:r w:rsidRPr="00A530AD">
        <w:rPr>
          <w:b/>
        </w:rPr>
        <w:t>Приоритетные задачи на 2016 год</w:t>
      </w:r>
    </w:p>
    <w:p w:rsidR="00183E4A" w:rsidRPr="00EC39B5" w:rsidRDefault="00A01BAF" w:rsidP="0092417C">
      <w:pPr>
        <w:pStyle w:val="a4"/>
        <w:spacing w:after="0"/>
        <w:ind w:left="567" w:firstLine="141"/>
        <w:jc w:val="both"/>
        <w:rPr>
          <w:lang w:val="ru-RU"/>
        </w:rPr>
      </w:pPr>
      <w:r w:rsidRPr="00EC39B5">
        <w:rPr>
          <w:lang w:val="ru-RU"/>
        </w:rPr>
        <w:t>1.</w:t>
      </w:r>
      <w:r w:rsidR="004E2D3E" w:rsidRPr="00EC39B5">
        <w:rPr>
          <w:lang w:val="ru-RU"/>
        </w:rPr>
        <w:t xml:space="preserve">Максимальное информирование населения о </w:t>
      </w:r>
      <w:r w:rsidR="00457E58" w:rsidRPr="00EC39B5">
        <w:rPr>
          <w:lang w:val="ru-RU"/>
        </w:rPr>
        <w:t>фирмах и предпринимателях, занимающихся благотворительностью. Организация их поощрения районными, областными и федеральными благодарностями, грамотами и наградами</w:t>
      </w:r>
      <w:r w:rsidR="00440086" w:rsidRPr="00EC39B5">
        <w:rPr>
          <w:lang w:val="ru-RU"/>
        </w:rPr>
        <w:t>.</w:t>
      </w:r>
    </w:p>
    <w:p w:rsidR="00440086" w:rsidRPr="00EC39B5" w:rsidRDefault="00A01BAF" w:rsidP="0092417C">
      <w:pPr>
        <w:pStyle w:val="a4"/>
        <w:spacing w:after="0"/>
        <w:ind w:left="567" w:firstLine="141"/>
        <w:jc w:val="both"/>
        <w:rPr>
          <w:lang w:val="ru-RU"/>
        </w:rPr>
      </w:pPr>
      <w:r w:rsidRPr="00EC39B5">
        <w:rPr>
          <w:lang w:val="ru-RU"/>
        </w:rPr>
        <w:t>2.</w:t>
      </w:r>
      <w:r w:rsidR="00440086" w:rsidRPr="00EC39B5">
        <w:rPr>
          <w:lang w:val="ru-RU"/>
        </w:rPr>
        <w:t xml:space="preserve"> </w:t>
      </w:r>
      <w:r w:rsidR="00B21073" w:rsidRPr="00EC39B5">
        <w:rPr>
          <w:lang w:val="ru-RU"/>
        </w:rPr>
        <w:t>Работа с фирмами и предпринимателями,</w:t>
      </w:r>
      <w:r w:rsidR="00E26C0B" w:rsidRPr="00EC39B5">
        <w:rPr>
          <w:lang w:val="ru-RU"/>
        </w:rPr>
        <w:t xml:space="preserve"> до сих пор</w:t>
      </w:r>
      <w:r w:rsidR="00B21073" w:rsidRPr="00EC39B5">
        <w:rPr>
          <w:lang w:val="ru-RU"/>
        </w:rPr>
        <w:t xml:space="preserve"> уклоняющимися от заключения договоров о социально-экономическом сотрудничестве</w:t>
      </w:r>
      <w:r w:rsidR="00E26C0B" w:rsidRPr="00EC39B5">
        <w:rPr>
          <w:lang w:val="ru-RU"/>
        </w:rPr>
        <w:t>. Установление для них объективных, посильных объемов благотворительности.</w:t>
      </w:r>
    </w:p>
    <w:p w:rsidR="000616EC" w:rsidRDefault="00892480" w:rsidP="0092417C">
      <w:pPr>
        <w:pStyle w:val="a4"/>
        <w:spacing w:after="0"/>
        <w:ind w:left="567" w:firstLine="141"/>
        <w:jc w:val="both"/>
        <w:rPr>
          <w:lang w:val="ru-RU"/>
        </w:rPr>
      </w:pPr>
      <w:r w:rsidRPr="00EC39B5">
        <w:rPr>
          <w:lang w:val="ru-RU"/>
        </w:rPr>
        <w:t>3 Создание условий для расширения</w:t>
      </w:r>
      <w:r w:rsidR="00EC39B5" w:rsidRPr="00EC39B5">
        <w:rPr>
          <w:lang w:val="ru-RU"/>
        </w:rPr>
        <w:t xml:space="preserve"> социально ориентированных бизнес структур, поддержка и активное участие во взаимодействии бизнеса с  органами государственной власти. </w:t>
      </w:r>
      <w:r w:rsidRPr="00EC39B5">
        <w:rPr>
          <w:lang w:val="ru-RU"/>
        </w:rPr>
        <w:t xml:space="preserve"> </w:t>
      </w:r>
    </w:p>
    <w:p w:rsidR="00EA4E8B" w:rsidRPr="00EA4E8B" w:rsidRDefault="00EA4E8B" w:rsidP="0092417C">
      <w:pPr>
        <w:pStyle w:val="a4"/>
        <w:spacing w:after="0"/>
        <w:ind w:left="567" w:firstLine="141"/>
        <w:jc w:val="center"/>
        <w:rPr>
          <w:b/>
          <w:color w:val="000000"/>
        </w:rPr>
      </w:pPr>
      <w:r w:rsidRPr="00EA4E8B">
        <w:rPr>
          <w:b/>
          <w:lang w:val="ru-RU"/>
        </w:rPr>
        <w:t>Народные инициативы</w:t>
      </w:r>
    </w:p>
    <w:p w:rsidR="00B508DC" w:rsidRPr="00782599" w:rsidRDefault="00B508DC" w:rsidP="0092417C">
      <w:pPr>
        <w:ind w:firstLine="567"/>
        <w:jc w:val="both"/>
      </w:pPr>
      <w:r w:rsidRPr="00782599">
        <w:t>Уже не первый год на территории области реализуется проект «Народные инициативы», в котором поселения нашего района принима</w:t>
      </w:r>
      <w:r w:rsidR="00EA4E8B">
        <w:t>е</w:t>
      </w:r>
      <w:r w:rsidRPr="00782599">
        <w:t xml:space="preserve">т активное участие. </w:t>
      </w:r>
    </w:p>
    <w:p w:rsidR="00B508DC" w:rsidRPr="00782599" w:rsidRDefault="00B508DC" w:rsidP="0092417C">
      <w:pPr>
        <w:ind w:firstLine="709"/>
        <w:jc w:val="both"/>
      </w:pPr>
      <w:r w:rsidRPr="00782599">
        <w:t>В 2015 году на реализацию мероприятий перечня проектов народных инициатив муниципальным образованиям Усть-Удинского района была предусмотрена субсидия в размере  чуть более 3 миллионов рублей, софинансирование из бюджетов МО составило около 612 тысяч рублей.</w:t>
      </w:r>
    </w:p>
    <w:p w:rsidR="00B508DC" w:rsidRPr="00782599" w:rsidRDefault="00B508DC" w:rsidP="0092417C">
      <w:pPr>
        <w:ind w:firstLine="709"/>
        <w:jc w:val="both"/>
      </w:pPr>
      <w:r w:rsidRPr="00782599">
        <w:t xml:space="preserve">Мероприятия определялись жителями МО </w:t>
      </w:r>
      <w:r w:rsidR="00EA4E8B">
        <w:t xml:space="preserve">(поселений) </w:t>
      </w:r>
      <w:r w:rsidRPr="00782599">
        <w:t xml:space="preserve">в ходе проведения сходов, собраний, конференций граждан и иных форм непосредственного осуществления </w:t>
      </w:r>
      <w:r w:rsidRPr="00782599">
        <w:lastRenderedPageBreak/>
        <w:t>населением местного самоуправления.</w:t>
      </w:r>
      <w:r w:rsidR="00EA4E8B">
        <w:t xml:space="preserve"> Н</w:t>
      </w:r>
      <w:r w:rsidRPr="00782599">
        <w:t>аибольший объем денежных средств (около 25%) затрачен на благоустройство территории.</w:t>
      </w:r>
    </w:p>
    <w:p w:rsidR="00B508DC" w:rsidRPr="00782599" w:rsidRDefault="00B508DC" w:rsidP="0092417C">
      <w:pPr>
        <w:ind w:firstLine="709"/>
        <w:jc w:val="both"/>
      </w:pPr>
      <w:r w:rsidRPr="00782599">
        <w:t>Народные инициативы – это реализация социальных проектов. К сожалению, не все муниципальные образования исполняют мероприятия.</w:t>
      </w:r>
      <w:r w:rsidRPr="00782599">
        <w:rPr>
          <w:b/>
        </w:rPr>
        <w:t xml:space="preserve"> </w:t>
      </w:r>
      <w:r w:rsidRPr="00782599">
        <w:t>Так в 2015г. не исполнило мероприятие Ключинское МО по устройству причального сооружения в д. Ключи (52 632 руб.) и Молькинское МО по демонтажу и замене труб летнего водопровода  по ул.Мира,  ул.Байкальская,  ул. Амурская,  ул.Радищева с.Молька (99</w:t>
      </w:r>
      <w:r>
        <w:t> </w:t>
      </w:r>
      <w:r w:rsidRPr="00782599">
        <w:t>000</w:t>
      </w:r>
      <w:r w:rsidRPr="00B508DC">
        <w:t xml:space="preserve"> </w:t>
      </w:r>
      <w:r w:rsidRPr="00782599">
        <w:t>руб.).</w:t>
      </w:r>
    </w:p>
    <w:p w:rsidR="002B515C" w:rsidRDefault="002B515C" w:rsidP="0092417C">
      <w:pPr>
        <w:pStyle w:val="a4"/>
        <w:spacing w:after="0"/>
        <w:jc w:val="both"/>
        <w:rPr>
          <w:b/>
          <w:lang w:val="ru-RU"/>
        </w:rPr>
      </w:pPr>
      <w:r w:rsidRPr="00B70FE7">
        <w:rPr>
          <w:b/>
        </w:rPr>
        <w:t>Приоритетные задачи на 2016 год</w:t>
      </w:r>
    </w:p>
    <w:p w:rsidR="00324E4E" w:rsidRPr="00F33056" w:rsidRDefault="00324E4E" w:rsidP="0092417C">
      <w:pPr>
        <w:pStyle w:val="a4"/>
        <w:spacing w:after="0"/>
        <w:jc w:val="both"/>
        <w:rPr>
          <w:lang w:val="ru-RU"/>
        </w:rPr>
      </w:pPr>
      <w:r>
        <w:rPr>
          <w:b/>
          <w:lang w:val="ru-RU"/>
        </w:rPr>
        <w:tab/>
      </w:r>
      <w:r w:rsidRPr="00F33056">
        <w:rPr>
          <w:lang w:val="ru-RU"/>
        </w:rPr>
        <w:t>1.Более полный учет мнения населения</w:t>
      </w:r>
      <w:r w:rsidR="004C23E8" w:rsidRPr="00F33056">
        <w:rPr>
          <w:lang w:val="ru-RU"/>
        </w:rPr>
        <w:t>. Это должна быть действительно народная инициатива, а не затыкание какой-то дыры в бюджете поселения.</w:t>
      </w:r>
      <w:r w:rsidR="00425739" w:rsidRPr="00F33056">
        <w:rPr>
          <w:lang w:val="ru-RU"/>
        </w:rPr>
        <w:t xml:space="preserve"> Потом люди жалуются, что или не знали об этих деньгах, или предлагали что-то другое, но их мнение не учли.</w:t>
      </w:r>
    </w:p>
    <w:p w:rsidR="00EC39B5" w:rsidRPr="00F33056" w:rsidRDefault="00EC39B5" w:rsidP="0092417C">
      <w:pPr>
        <w:pStyle w:val="a4"/>
        <w:spacing w:after="0"/>
        <w:ind w:firstLine="567"/>
        <w:jc w:val="both"/>
        <w:rPr>
          <w:lang w:val="ru-RU"/>
        </w:rPr>
      </w:pPr>
      <w:r w:rsidRPr="00F33056">
        <w:rPr>
          <w:lang w:val="ru-RU"/>
        </w:rPr>
        <w:t xml:space="preserve">2. Проработка вопроса с Законодательным </w:t>
      </w:r>
      <w:r w:rsidR="00A530AD">
        <w:rPr>
          <w:lang w:val="ru-RU"/>
        </w:rPr>
        <w:t>С</w:t>
      </w:r>
      <w:r w:rsidRPr="00F33056">
        <w:rPr>
          <w:lang w:val="ru-RU"/>
        </w:rPr>
        <w:t xml:space="preserve">обранием Иркутской области, </w:t>
      </w:r>
      <w:r w:rsidR="00A530AD">
        <w:rPr>
          <w:lang w:val="ru-RU"/>
        </w:rPr>
        <w:t>П</w:t>
      </w:r>
      <w:r w:rsidRPr="00F33056">
        <w:rPr>
          <w:lang w:val="ru-RU"/>
        </w:rPr>
        <w:t>равительством Иркутской области о выделении средств по данному направлению районному муниципальному образованию на решение полномочий второго уровня.</w:t>
      </w:r>
    </w:p>
    <w:p w:rsidR="00E457D4" w:rsidRPr="00B70FE7" w:rsidRDefault="00E457D4" w:rsidP="0092417C">
      <w:pPr>
        <w:ind w:right="-5" w:firstLine="540"/>
        <w:jc w:val="center"/>
        <w:rPr>
          <w:b/>
        </w:rPr>
      </w:pPr>
      <w:r w:rsidRPr="00B70FE7">
        <w:rPr>
          <w:b/>
        </w:rPr>
        <w:t>Жилищно-коммунальное хозяйство.</w:t>
      </w:r>
    </w:p>
    <w:p w:rsidR="00E457D4" w:rsidRPr="00A22D9A" w:rsidRDefault="00E457D4" w:rsidP="0092417C">
      <w:pPr>
        <w:shd w:val="clear" w:color="auto" w:fill="FFFFFF"/>
        <w:ind w:firstLine="682"/>
        <w:jc w:val="both"/>
      </w:pPr>
      <w:r w:rsidRPr="00492574">
        <w:t xml:space="preserve">  В 2015</w:t>
      </w:r>
      <w:r w:rsidRPr="00A22D9A">
        <w:t xml:space="preserve">г. все 19 муниципальных котельных были подготовлены к отопительному сезону 2015/2016г.г., получены паспорта готовности. В отопительный период все теплоисточники работают без крупных аварий, имело место 2 сбоя в теплоснабжении по причине ветхости теплосетей и разводящих сетей, 1 сбой в теплоснабжении по причине ветхости внутренних инженерных сетей. В 2015г. создан запас твердого топлива: для бюджетных учреждений 1178 т. (100% потребности на отопительный период), и предприятия ЖКХ 1990т. (56% потребности на отопительный период). </w:t>
      </w:r>
    </w:p>
    <w:p w:rsidR="00E457D4" w:rsidRPr="00A22D9A" w:rsidRDefault="00E457D4" w:rsidP="0092417C">
      <w:pPr>
        <w:shd w:val="clear" w:color="auto" w:fill="FFFFFF"/>
        <w:ind w:firstLine="682"/>
        <w:jc w:val="both"/>
      </w:pPr>
      <w:r w:rsidRPr="00A22D9A">
        <w:t>В ходе реализации ДЦП «Модернизация объектов коммунальной инфраструктуры Иркутской области» на территории Усть-Удинского муниципального образования был проведен ремонт объектов ЖКХ на сумму  3 800 тыс.рублей в т.ч . средства областного бюджета – 2 367 тыс.руб., средства местного бюджета и предприятий 1 433 тыс. рублей следующих объектов:</w:t>
      </w:r>
    </w:p>
    <w:p w:rsidR="00E457D4" w:rsidRPr="00A22D9A" w:rsidRDefault="00E457D4" w:rsidP="0092417C">
      <w:pPr>
        <w:shd w:val="clear" w:color="auto" w:fill="FFFFFF"/>
        <w:ind w:firstLine="682"/>
        <w:jc w:val="both"/>
      </w:pPr>
      <w:r w:rsidRPr="00A22D9A">
        <w:t xml:space="preserve">- Водонапорная башня РТП, смена емкости накопителя, стоимость работ 1 000 тыс.рублей (областные средства 880 тыс.рублей).  </w:t>
      </w:r>
      <w:r w:rsidRPr="00A22D9A">
        <w:tab/>
      </w:r>
    </w:p>
    <w:p w:rsidR="00E457D4" w:rsidRPr="00A22D9A" w:rsidRDefault="00E457D4" w:rsidP="0092417C">
      <w:pPr>
        <w:shd w:val="clear" w:color="auto" w:fill="FFFFFF"/>
        <w:ind w:firstLine="682"/>
        <w:jc w:val="both"/>
      </w:pPr>
      <w:r w:rsidRPr="00A22D9A">
        <w:t xml:space="preserve">- Замена 839 погонных метров теплосетей и х/в, стоимость работ 1 808 тыс.рублей (областные средства 1 487 тыс.рублей). </w:t>
      </w:r>
    </w:p>
    <w:p w:rsidR="00E457D4" w:rsidRPr="00A22D9A" w:rsidRDefault="00E457D4" w:rsidP="0092417C">
      <w:pPr>
        <w:shd w:val="clear" w:color="auto" w:fill="FFFFFF"/>
        <w:ind w:firstLine="682"/>
        <w:jc w:val="both"/>
      </w:pPr>
      <w:r w:rsidRPr="00A22D9A">
        <w:t>- Ремонт котельной Кижинской школы-сад, 593 тыс. рублей, средства районного бюджета.</w:t>
      </w:r>
    </w:p>
    <w:p w:rsidR="00E457D4" w:rsidRPr="00A22D9A" w:rsidRDefault="00E457D4" w:rsidP="0092417C">
      <w:pPr>
        <w:shd w:val="clear" w:color="auto" w:fill="FFFFFF"/>
        <w:ind w:firstLine="682"/>
        <w:jc w:val="both"/>
      </w:pPr>
      <w:r w:rsidRPr="00A22D9A">
        <w:t>- Ремонт центрального водозабора и объектов водоснабжения п.Усть-Уда, 99    тыс.рублей, средства гор. поселения.</w:t>
      </w:r>
    </w:p>
    <w:p w:rsidR="00E457D4" w:rsidRPr="00A22D9A" w:rsidRDefault="00E457D4" w:rsidP="0092417C">
      <w:pPr>
        <w:shd w:val="clear" w:color="auto" w:fill="FFFFFF"/>
        <w:ind w:firstLine="682"/>
        <w:jc w:val="both"/>
      </w:pPr>
      <w:r w:rsidRPr="00A22D9A">
        <w:t>- Средства предприятий ЖКХ для подготовки к зиме, 300 тыс.руб.</w:t>
      </w:r>
    </w:p>
    <w:p w:rsidR="00E457D4" w:rsidRPr="00A22D9A" w:rsidRDefault="00E457D4" w:rsidP="0092417C">
      <w:pPr>
        <w:shd w:val="clear" w:color="auto" w:fill="FFFFFF"/>
        <w:ind w:firstLine="682"/>
        <w:jc w:val="both"/>
      </w:pPr>
      <w:r w:rsidRPr="00A22D9A">
        <w:t>- Выделена из аварийного запаса Иркутской области дизельная станция для                                     с.Подволочное мощностью 100 кВт.</w:t>
      </w:r>
    </w:p>
    <w:p w:rsidR="00E457D4" w:rsidRDefault="00E457D4" w:rsidP="0092417C">
      <w:pPr>
        <w:shd w:val="clear" w:color="auto" w:fill="FFFFFF"/>
        <w:ind w:firstLine="682"/>
        <w:jc w:val="both"/>
      </w:pPr>
      <w:r w:rsidRPr="00A22D9A">
        <w:t>- Выделена из аварийного запаса Иркутской области дизельная станция в утепленном контейнере  для  д.Ключи мощностью 60 кВт.</w:t>
      </w:r>
    </w:p>
    <w:p w:rsidR="00D36705" w:rsidRPr="00A22D9A" w:rsidRDefault="00E457D4" w:rsidP="0092417C">
      <w:pPr>
        <w:pStyle w:val="ae"/>
        <w:ind w:firstLine="567"/>
        <w:jc w:val="both"/>
      </w:pPr>
      <w:r w:rsidRPr="00A22D9A">
        <w:rPr>
          <w:bCs/>
        </w:rPr>
        <w:t xml:space="preserve"> В рамках исполнения программы «Развитие автомобильных дорог общего пользования регионального и межмуниципального значения и местного значения в Иркутской области на 2011-2015г.г.» поселениям района выделено в 2015 году из областного бюджета 6331,195 тыс. рублей (акцизы на топливо), с учетом остатков 2014 года планируемые расходы на 2015 год составили 9229,432 тыс.руб. В поселениях района на содержание </w:t>
      </w:r>
      <w:smartTag w:uri="urn:schemas-microsoft-com:office:smarttags" w:element="metricconverter">
        <w:smartTagPr>
          <w:attr w:name="ProductID" w:val="57,553 км"/>
        </w:smartTagPr>
        <w:r w:rsidRPr="00A22D9A">
          <w:rPr>
            <w:bCs/>
          </w:rPr>
          <w:t>57,553 км</w:t>
        </w:r>
      </w:smartTag>
      <w:r w:rsidRPr="00A22D9A">
        <w:rPr>
          <w:bCs/>
        </w:rPr>
        <w:t xml:space="preserve"> дорог израсходовано 858,091 тыс.руб., произведен ремонт  асфальтного дорожного покрытия общей протяженностью </w:t>
      </w:r>
      <w:smartTag w:uri="urn:schemas-microsoft-com:office:smarttags" w:element="metricconverter">
        <w:smartTagPr>
          <w:attr w:name="ProductID" w:val="130 м"/>
        </w:smartTagPr>
        <w:r w:rsidRPr="00A22D9A">
          <w:rPr>
            <w:bCs/>
          </w:rPr>
          <w:t>130 м</w:t>
        </w:r>
      </w:smartTag>
      <w:r w:rsidRPr="00A22D9A">
        <w:rPr>
          <w:bCs/>
        </w:rPr>
        <w:t xml:space="preserve">. на сумму 679,061 тыс.руб. (еще </w:t>
      </w:r>
      <w:smartTag w:uri="urn:schemas-microsoft-com:office:smarttags" w:element="metricconverter">
        <w:smartTagPr>
          <w:attr w:name="ProductID" w:val="130 м"/>
        </w:smartTagPr>
        <w:r w:rsidRPr="00A22D9A">
          <w:rPr>
            <w:bCs/>
          </w:rPr>
          <w:t>130 м</w:t>
        </w:r>
      </w:smartTag>
      <w:r w:rsidRPr="00A22D9A">
        <w:rPr>
          <w:bCs/>
        </w:rPr>
        <w:t xml:space="preserve">. отремонтировано за счет средств народных инициатив), проведена паспортизация </w:t>
      </w:r>
      <w:smartTag w:uri="urn:schemas-microsoft-com:office:smarttags" w:element="metricconverter">
        <w:smartTagPr>
          <w:attr w:name="ProductID" w:val="54,186 км"/>
        </w:smartTagPr>
        <w:r w:rsidRPr="00A22D9A">
          <w:rPr>
            <w:bCs/>
          </w:rPr>
          <w:t>54,186 км</w:t>
        </w:r>
      </w:smartTag>
      <w:r w:rsidRPr="00A22D9A">
        <w:rPr>
          <w:bCs/>
        </w:rPr>
        <w:t>. внутри поселенческих дорог на сумму 802,462 тыс.руб., на освещения  улиц израсходовано 523,081 тыс.руб.  Всего затрачено (семью  поселениями) в 2015 году на реализацию мероприятий по программе 2862,695 тыс.рублей</w:t>
      </w:r>
    </w:p>
    <w:p w:rsidR="00A22D9A" w:rsidRPr="00A22D9A" w:rsidRDefault="00A22D9A" w:rsidP="0092417C">
      <w:pPr>
        <w:ind w:firstLine="851"/>
        <w:jc w:val="both"/>
      </w:pPr>
      <w:r w:rsidRPr="00A22D9A">
        <w:t>В феврале 2012 года ОАО «Дорожная служба Иркутской области» провела реорганизацию предприятия в форме укрупнения фи</w:t>
      </w:r>
      <w:r w:rsidR="00C4656F">
        <w:t xml:space="preserve">лиалов, в том числе присоединила </w:t>
      </w:r>
      <w:r w:rsidR="00C4656F">
        <w:lastRenderedPageBreak/>
        <w:t>Усть-Удинский</w:t>
      </w:r>
      <w:r w:rsidRPr="00A22D9A">
        <w:t xml:space="preserve"> филиал к Балаганскому, расположенн</w:t>
      </w:r>
      <w:r w:rsidR="00C4656F">
        <w:t>ый</w:t>
      </w:r>
      <w:r w:rsidRPr="00A22D9A">
        <w:t xml:space="preserve"> на левом берегу Братского водохранилища. Объединение филиалов было проведено, несмотря на то, что администрация района  была против лишения Усть-Удинского подразделения статуса филиала, единственного специализированного предприятия в районе. Объединение повлияло на качество содержания автомобильных дорог района, многие из которых в настоящее время  находящихся в неудовлетворительном состоянии. </w:t>
      </w:r>
    </w:p>
    <w:p w:rsidR="00A22D9A" w:rsidRDefault="00A22D9A" w:rsidP="0092417C">
      <w:pPr>
        <w:ind w:firstLine="851"/>
        <w:jc w:val="both"/>
      </w:pPr>
      <w:r w:rsidRPr="00A22D9A">
        <w:t xml:space="preserve">Несмотря на многочисленные обращения администрации района  о восстановлении самостоятельности Усть-Удинского филиала руководство ОАО «Дорожная служба Иркутской области», до настоящего времени, не приняло данное решение. </w:t>
      </w:r>
    </w:p>
    <w:p w:rsidR="00C4656F" w:rsidRDefault="00C4656F" w:rsidP="0092417C">
      <w:pPr>
        <w:ind w:firstLine="851"/>
        <w:jc w:val="both"/>
      </w:pPr>
      <w:r>
        <w:t xml:space="preserve">Остается не решенным вопрос </w:t>
      </w:r>
      <w:r w:rsidR="00B508DC">
        <w:t xml:space="preserve">и </w:t>
      </w:r>
      <w:r>
        <w:t xml:space="preserve">по автодороге Иркутск-Оса-Усть-Уда, которая является единственным связующем звеном жителей Усть-Удинского района с г.Иркутск. По этой   дороге осуществляется перевозка грузов, ГСМ, продуктов питания,  медикаментов и автобусное сообщение.        </w:t>
      </w:r>
    </w:p>
    <w:p w:rsidR="00C4656F" w:rsidRDefault="00C4656F" w:rsidP="0092417C">
      <w:pPr>
        <w:ind w:firstLine="851"/>
        <w:jc w:val="both"/>
      </w:pPr>
      <w:r>
        <w:t xml:space="preserve"> Участок автодороги Иркутск-Оса-Усть-Уда с 170 по  </w:t>
      </w:r>
      <w:smartTag w:uri="urn:schemas-microsoft-com:office:smarttags" w:element="metricconverter">
        <w:smartTagPr>
          <w:attr w:name="ProductID" w:val="202 км"/>
        </w:smartTagPr>
        <w:r>
          <w:t>202</w:t>
        </w:r>
        <w:r w:rsidRPr="007A1026">
          <w:t xml:space="preserve"> км</w:t>
        </w:r>
      </w:smartTag>
      <w:r w:rsidRPr="007A1026">
        <w:t xml:space="preserve"> </w:t>
      </w:r>
      <w:r>
        <w:t xml:space="preserve"> в Осинском районе с гравийным  покрытием имеет большой износ дорожной одежды. Местами дорожная одежда отсутствует. В осенне-весеннюю распутицу на автодороге образуются колеи и просадки отдельных участков дорожного полотна. Все обращения администрации </w:t>
      </w:r>
      <w:r w:rsidR="00FC753D">
        <w:t>в Правительство Иркутской области не привели к желаемому результату.</w:t>
      </w:r>
      <w:r>
        <w:t xml:space="preserve"> </w:t>
      </w:r>
    </w:p>
    <w:p w:rsidR="0092574C" w:rsidRDefault="00E457D4" w:rsidP="0092417C">
      <w:pPr>
        <w:ind w:firstLine="682"/>
        <w:jc w:val="both"/>
        <w:rPr>
          <w:bCs w:val="0"/>
        </w:rPr>
      </w:pPr>
      <w:r w:rsidRPr="00A22D9A">
        <w:rPr>
          <w:bCs w:val="0"/>
        </w:rPr>
        <w:t xml:space="preserve"> Администрацией района ведется работа по повышению тепловой</w:t>
      </w:r>
      <w:r w:rsidR="00FE04FE" w:rsidRPr="00A22D9A">
        <w:rPr>
          <w:bCs w:val="0"/>
        </w:rPr>
        <w:t xml:space="preserve"> защиты ограждающих конструкций</w:t>
      </w:r>
      <w:r w:rsidR="00BD29C2" w:rsidRPr="00A22D9A">
        <w:rPr>
          <w:bCs w:val="0"/>
        </w:rPr>
        <w:t xml:space="preserve"> зданий</w:t>
      </w:r>
      <w:r w:rsidR="00FE04FE" w:rsidRPr="00A22D9A">
        <w:rPr>
          <w:bCs w:val="0"/>
        </w:rPr>
        <w:t>.</w:t>
      </w:r>
      <w:r w:rsidR="00BD29C2" w:rsidRPr="00A22D9A">
        <w:rPr>
          <w:bCs w:val="0"/>
        </w:rPr>
        <w:t xml:space="preserve"> </w:t>
      </w:r>
    </w:p>
    <w:p w:rsidR="00E457D4" w:rsidRPr="00492574" w:rsidRDefault="00E457D4" w:rsidP="0092417C">
      <w:pPr>
        <w:ind w:firstLine="682"/>
        <w:jc w:val="both"/>
        <w:rPr>
          <w:bCs w:val="0"/>
        </w:rPr>
      </w:pPr>
      <w:r w:rsidRPr="00A22D9A">
        <w:rPr>
          <w:bCs w:val="0"/>
        </w:rPr>
        <w:t xml:space="preserve">Для ликвидаций </w:t>
      </w:r>
      <w:r w:rsidRPr="00492574">
        <w:rPr>
          <w:bCs w:val="0"/>
        </w:rPr>
        <w:t>чрезвычайных ситуаций природного и техногенного характера на объектах коммунального хозяйства в 2015 году из районного бюджета было использовано 364,048 тыс.руб. в т.ч.:</w:t>
      </w:r>
    </w:p>
    <w:p w:rsidR="002B515C" w:rsidRPr="00492574" w:rsidRDefault="002B515C" w:rsidP="0092417C">
      <w:pPr>
        <w:pStyle w:val="a4"/>
        <w:spacing w:after="0"/>
        <w:ind w:firstLine="567"/>
        <w:jc w:val="both"/>
        <w:rPr>
          <w:b/>
          <w:lang w:val="ru-RU"/>
        </w:rPr>
      </w:pPr>
      <w:r w:rsidRPr="00492574">
        <w:rPr>
          <w:b/>
        </w:rPr>
        <w:t>Приоритетные задачи на 2016 год</w:t>
      </w:r>
    </w:p>
    <w:p w:rsidR="00425739" w:rsidRPr="00492574" w:rsidRDefault="00425739" w:rsidP="0092417C">
      <w:pPr>
        <w:pStyle w:val="a4"/>
        <w:spacing w:after="0"/>
        <w:ind w:firstLine="567"/>
        <w:jc w:val="both"/>
        <w:rPr>
          <w:lang w:val="ru-RU"/>
        </w:rPr>
      </w:pPr>
      <w:r w:rsidRPr="00492574">
        <w:rPr>
          <w:lang w:val="ru-RU"/>
        </w:rPr>
        <w:t>1.</w:t>
      </w:r>
      <w:r w:rsidR="00BD29C2" w:rsidRPr="00492574">
        <w:rPr>
          <w:lang w:val="ru-RU"/>
        </w:rPr>
        <w:t xml:space="preserve"> На сегодняшний день существует угроза срыва областного и федерального финансирования строительства жилья по причине отсутствия свободных земельных участков. Необходимо </w:t>
      </w:r>
      <w:r w:rsidR="002F262F" w:rsidRPr="00492574">
        <w:rPr>
          <w:lang w:val="ru-RU"/>
        </w:rPr>
        <w:t>администрациям поселений</w:t>
      </w:r>
      <w:r w:rsidR="00722CBF">
        <w:rPr>
          <w:lang w:val="ru-RU"/>
        </w:rPr>
        <w:t xml:space="preserve"> </w:t>
      </w:r>
      <w:r w:rsidR="00BD29C2" w:rsidRPr="00492574">
        <w:rPr>
          <w:lang w:val="ru-RU"/>
        </w:rPr>
        <w:t xml:space="preserve">во взаимодействии с КУМИ принять действенные меры по отводу </w:t>
      </w:r>
      <w:r w:rsidR="00004E22" w:rsidRPr="00492574">
        <w:rPr>
          <w:lang w:val="ru-RU"/>
        </w:rPr>
        <w:t xml:space="preserve"> земельных участков для </w:t>
      </w:r>
      <w:r w:rsidR="002F262F" w:rsidRPr="00492574">
        <w:rPr>
          <w:lang w:val="ru-RU"/>
        </w:rPr>
        <w:t xml:space="preserve">целей </w:t>
      </w:r>
      <w:r w:rsidR="00004E22" w:rsidRPr="00492574">
        <w:rPr>
          <w:lang w:val="ru-RU"/>
        </w:rPr>
        <w:t>жилищного строительства</w:t>
      </w:r>
      <w:r w:rsidR="002F262F" w:rsidRPr="00492574">
        <w:rPr>
          <w:lang w:val="ru-RU"/>
        </w:rPr>
        <w:t xml:space="preserve"> и плоскостных сооружений, особенно сложная ситуация в данном направлении в Усть-Удинском городском поселении</w:t>
      </w:r>
      <w:r w:rsidR="00896672" w:rsidRPr="00492574">
        <w:rPr>
          <w:lang w:val="ru-RU"/>
        </w:rPr>
        <w:t>.</w:t>
      </w:r>
    </w:p>
    <w:p w:rsidR="00E70F84" w:rsidRPr="00492574" w:rsidRDefault="00E70F84" w:rsidP="0092417C">
      <w:pPr>
        <w:pStyle w:val="a4"/>
        <w:spacing w:after="0"/>
        <w:ind w:firstLine="567"/>
        <w:jc w:val="both"/>
        <w:rPr>
          <w:lang w:val="ru-RU"/>
        </w:rPr>
      </w:pPr>
      <w:r w:rsidRPr="00492574">
        <w:rPr>
          <w:lang w:val="ru-RU"/>
        </w:rPr>
        <w:t xml:space="preserve">2. Продолжение участия в программе переселения из ветхого, аварийного жилья в </w:t>
      </w:r>
      <w:r w:rsidR="00EA4E8B">
        <w:rPr>
          <w:lang w:val="ru-RU"/>
        </w:rPr>
        <w:t xml:space="preserve">с. </w:t>
      </w:r>
      <w:r w:rsidRPr="00492574">
        <w:rPr>
          <w:lang w:val="ru-RU"/>
        </w:rPr>
        <w:t>Ср</w:t>
      </w:r>
      <w:r w:rsidR="00EA4E8B">
        <w:rPr>
          <w:lang w:val="ru-RU"/>
        </w:rPr>
        <w:t xml:space="preserve">едняя </w:t>
      </w:r>
      <w:r w:rsidRPr="00492574">
        <w:rPr>
          <w:lang w:val="ru-RU"/>
        </w:rPr>
        <w:t>Му</w:t>
      </w:r>
      <w:r w:rsidR="00EA4E8B">
        <w:rPr>
          <w:lang w:val="ru-RU"/>
        </w:rPr>
        <w:t>я</w:t>
      </w:r>
      <w:r w:rsidR="00E67629" w:rsidRPr="00492574">
        <w:rPr>
          <w:lang w:val="ru-RU"/>
        </w:rPr>
        <w:t xml:space="preserve"> (17 двухквартирных домов),</w:t>
      </w:r>
      <w:r w:rsidRPr="00492574">
        <w:rPr>
          <w:lang w:val="ru-RU"/>
        </w:rPr>
        <w:t xml:space="preserve"> </w:t>
      </w:r>
      <w:r w:rsidR="00EA4E8B">
        <w:rPr>
          <w:lang w:val="ru-RU"/>
        </w:rPr>
        <w:t>с.</w:t>
      </w:r>
      <w:r w:rsidRPr="00492574">
        <w:rPr>
          <w:lang w:val="ru-RU"/>
        </w:rPr>
        <w:t>Нов</w:t>
      </w:r>
      <w:r w:rsidR="00EA4E8B">
        <w:rPr>
          <w:lang w:val="ru-RU"/>
        </w:rPr>
        <w:t>ая</w:t>
      </w:r>
      <w:r w:rsidRPr="00492574">
        <w:rPr>
          <w:lang w:val="ru-RU"/>
        </w:rPr>
        <w:t xml:space="preserve"> Уд</w:t>
      </w:r>
      <w:r w:rsidR="00EA4E8B">
        <w:rPr>
          <w:lang w:val="ru-RU"/>
        </w:rPr>
        <w:t>а</w:t>
      </w:r>
      <w:r w:rsidR="00E67629" w:rsidRPr="00492574">
        <w:rPr>
          <w:lang w:val="ru-RU"/>
        </w:rPr>
        <w:t xml:space="preserve"> (2 двухквартирных дома)</w:t>
      </w:r>
      <w:r w:rsidRPr="00492574">
        <w:rPr>
          <w:lang w:val="ru-RU"/>
        </w:rPr>
        <w:t xml:space="preserve">, </w:t>
      </w:r>
      <w:r w:rsidR="00EA4E8B">
        <w:rPr>
          <w:lang w:val="ru-RU"/>
        </w:rPr>
        <w:t xml:space="preserve">д. </w:t>
      </w:r>
      <w:r w:rsidRPr="00492574">
        <w:rPr>
          <w:lang w:val="ru-RU"/>
        </w:rPr>
        <w:t>Усть-Мало</w:t>
      </w:r>
      <w:r w:rsidR="00EA4E8B">
        <w:rPr>
          <w:lang w:val="ru-RU"/>
        </w:rPr>
        <w:t>й</w:t>
      </w:r>
      <w:r w:rsidR="00E67629" w:rsidRPr="00492574">
        <w:rPr>
          <w:lang w:val="ru-RU"/>
        </w:rPr>
        <w:t xml:space="preserve"> ( 2 двухквартирных дома).</w:t>
      </w:r>
    </w:p>
    <w:p w:rsidR="00334DA1" w:rsidRPr="00492574" w:rsidRDefault="00334DA1" w:rsidP="0092417C">
      <w:pPr>
        <w:pStyle w:val="a4"/>
        <w:spacing w:after="0"/>
        <w:ind w:firstLine="567"/>
        <w:jc w:val="both"/>
        <w:rPr>
          <w:lang w:val="ru-RU"/>
        </w:rPr>
      </w:pPr>
      <w:r w:rsidRPr="00492574">
        <w:rPr>
          <w:lang w:val="ru-RU"/>
        </w:rPr>
        <w:t xml:space="preserve">3. Продолжение участия в жилищном мероприятии областной подпрограммы «Устойчивое развитее сельских территорий». Обеспечить ввод </w:t>
      </w:r>
      <w:r w:rsidR="005F1DA8" w:rsidRPr="00492574">
        <w:rPr>
          <w:lang w:val="ru-RU"/>
        </w:rPr>
        <w:t xml:space="preserve">15 домов по </w:t>
      </w:r>
      <w:r w:rsidRPr="00492574">
        <w:rPr>
          <w:lang w:val="ru-RU"/>
        </w:rPr>
        <w:t>полученны</w:t>
      </w:r>
      <w:r w:rsidR="005F1DA8" w:rsidRPr="00492574">
        <w:rPr>
          <w:lang w:val="ru-RU"/>
        </w:rPr>
        <w:t>м</w:t>
      </w:r>
      <w:r w:rsidRPr="00492574">
        <w:rPr>
          <w:lang w:val="ru-RU"/>
        </w:rPr>
        <w:t xml:space="preserve"> в 2015 году</w:t>
      </w:r>
      <w:r w:rsidR="005F1DA8" w:rsidRPr="00492574">
        <w:rPr>
          <w:lang w:val="ru-RU"/>
        </w:rPr>
        <w:t xml:space="preserve"> жилищным сертификатам. На 2016 год выделено 1</w:t>
      </w:r>
      <w:r w:rsidR="00843CC3">
        <w:rPr>
          <w:lang w:val="ru-RU"/>
        </w:rPr>
        <w:t>1</w:t>
      </w:r>
      <w:r w:rsidR="005F1DA8" w:rsidRPr="00492574">
        <w:rPr>
          <w:lang w:val="ru-RU"/>
        </w:rPr>
        <w:t xml:space="preserve"> сертификатов.</w:t>
      </w:r>
    </w:p>
    <w:p w:rsidR="00896672" w:rsidRPr="00492574" w:rsidRDefault="005F1DA8" w:rsidP="0092417C">
      <w:pPr>
        <w:pStyle w:val="a4"/>
        <w:spacing w:after="0"/>
        <w:ind w:firstLine="567"/>
        <w:jc w:val="both"/>
        <w:rPr>
          <w:lang w:val="ru-RU"/>
        </w:rPr>
      </w:pPr>
      <w:r w:rsidRPr="00492574">
        <w:rPr>
          <w:lang w:val="ru-RU"/>
        </w:rPr>
        <w:t>4</w:t>
      </w:r>
      <w:r w:rsidR="00896672" w:rsidRPr="00492574">
        <w:rPr>
          <w:lang w:val="ru-RU"/>
        </w:rPr>
        <w:t>.</w:t>
      </w:r>
      <w:r w:rsidR="00EB4EA0" w:rsidRPr="00492574">
        <w:rPr>
          <w:lang w:val="ru-RU"/>
        </w:rPr>
        <w:t xml:space="preserve"> В 20</w:t>
      </w:r>
      <w:r w:rsidR="00933256" w:rsidRPr="00492574">
        <w:rPr>
          <w:lang w:val="ru-RU"/>
        </w:rPr>
        <w:t>15г для целей водоснабжения р.п. Усть-Уда предполагалось выделение из областного бюджета 28 млн. рублей. Но</w:t>
      </w:r>
      <w:r w:rsidR="0091258C" w:rsidRPr="00492574">
        <w:rPr>
          <w:lang w:val="ru-RU"/>
        </w:rPr>
        <w:t>,</w:t>
      </w:r>
      <w:r w:rsidR="00933256" w:rsidRPr="00492574">
        <w:rPr>
          <w:lang w:val="ru-RU"/>
        </w:rPr>
        <w:t xml:space="preserve"> по причине отсутствия схемы </w:t>
      </w:r>
      <w:r w:rsidR="0091258C" w:rsidRPr="00492574">
        <w:rPr>
          <w:lang w:val="ru-RU"/>
        </w:rPr>
        <w:t xml:space="preserve">водоснабжения </w:t>
      </w:r>
      <w:r w:rsidR="00933256" w:rsidRPr="00492574">
        <w:rPr>
          <w:lang w:val="ru-RU"/>
        </w:rPr>
        <w:t>и ПСД на строительство водовода администрация поселения отказалась от денежных средств. Необходимо принятие</w:t>
      </w:r>
      <w:r w:rsidR="0091258C" w:rsidRPr="00492574">
        <w:rPr>
          <w:lang w:val="ru-RU"/>
        </w:rPr>
        <w:t xml:space="preserve"> срочных</w:t>
      </w:r>
      <w:r w:rsidR="00933256" w:rsidRPr="00492574">
        <w:rPr>
          <w:lang w:val="ru-RU"/>
        </w:rPr>
        <w:t xml:space="preserve"> мер по р</w:t>
      </w:r>
      <w:r w:rsidR="0001523D" w:rsidRPr="00492574">
        <w:rPr>
          <w:lang w:val="ru-RU"/>
        </w:rPr>
        <w:t>азработк</w:t>
      </w:r>
      <w:r w:rsidR="00933256" w:rsidRPr="00492574">
        <w:rPr>
          <w:lang w:val="ru-RU"/>
        </w:rPr>
        <w:t>е</w:t>
      </w:r>
      <w:r w:rsidR="0001523D" w:rsidRPr="00492574">
        <w:rPr>
          <w:lang w:val="ru-RU"/>
        </w:rPr>
        <w:t xml:space="preserve"> ПСД на водоразводящую сеть в Усть-Уде, в том числе в ее нагорную часть.</w:t>
      </w:r>
    </w:p>
    <w:p w:rsidR="0001523D" w:rsidRPr="00492574" w:rsidRDefault="005F1DA8" w:rsidP="0092417C">
      <w:pPr>
        <w:pStyle w:val="a4"/>
        <w:spacing w:after="0"/>
        <w:ind w:firstLine="567"/>
        <w:jc w:val="both"/>
        <w:rPr>
          <w:lang w:val="ru-RU"/>
        </w:rPr>
      </w:pPr>
      <w:r w:rsidRPr="00492574">
        <w:rPr>
          <w:lang w:val="ru-RU"/>
        </w:rPr>
        <w:t>5</w:t>
      </w:r>
      <w:r w:rsidR="0001523D" w:rsidRPr="00492574">
        <w:rPr>
          <w:lang w:val="ru-RU"/>
        </w:rPr>
        <w:t>.</w:t>
      </w:r>
      <w:r w:rsidRPr="00492574">
        <w:rPr>
          <w:lang w:val="ru-RU"/>
        </w:rPr>
        <w:t xml:space="preserve"> </w:t>
      </w:r>
      <w:r w:rsidR="0001523D" w:rsidRPr="00492574">
        <w:rPr>
          <w:lang w:val="ru-RU"/>
        </w:rPr>
        <w:t>Модернизация котельной «РТП» в Усть-Уде</w:t>
      </w:r>
      <w:r w:rsidR="00536B98" w:rsidRPr="00492574">
        <w:rPr>
          <w:lang w:val="ru-RU"/>
        </w:rPr>
        <w:t xml:space="preserve"> с установкой трех новых котлов</w:t>
      </w:r>
      <w:r w:rsidR="0091258C" w:rsidRPr="00492574">
        <w:rPr>
          <w:lang w:val="ru-RU"/>
        </w:rPr>
        <w:t>.</w:t>
      </w:r>
    </w:p>
    <w:p w:rsidR="0001523D" w:rsidRDefault="005F1DA8" w:rsidP="0092417C">
      <w:pPr>
        <w:pStyle w:val="a4"/>
        <w:spacing w:after="0"/>
        <w:ind w:firstLine="567"/>
        <w:jc w:val="both"/>
        <w:rPr>
          <w:lang w:val="ru-RU"/>
        </w:rPr>
      </w:pPr>
      <w:r w:rsidRPr="00492574">
        <w:rPr>
          <w:lang w:val="ru-RU"/>
        </w:rPr>
        <w:t>6</w:t>
      </w:r>
      <w:r w:rsidR="0001523D" w:rsidRPr="00492574">
        <w:rPr>
          <w:lang w:val="ru-RU"/>
        </w:rPr>
        <w:t>.</w:t>
      </w:r>
      <w:r w:rsidR="00536B98" w:rsidRPr="00492574">
        <w:rPr>
          <w:lang w:val="ru-RU"/>
        </w:rPr>
        <w:t>Модернизация котельной Юголукской СОШ с установкой двух новых котлов.</w:t>
      </w:r>
    </w:p>
    <w:p w:rsidR="002F262F" w:rsidRDefault="002F262F" w:rsidP="0092417C">
      <w:pPr>
        <w:pStyle w:val="a4"/>
        <w:spacing w:after="0"/>
        <w:ind w:firstLine="567"/>
        <w:jc w:val="both"/>
        <w:rPr>
          <w:lang w:val="ru-RU"/>
        </w:rPr>
      </w:pPr>
      <w:r w:rsidRPr="00492574">
        <w:rPr>
          <w:lang w:val="ru-RU"/>
        </w:rPr>
        <w:t xml:space="preserve">7. За последние годы на территории района удалось построить более 60 квартир для граждан из категории «Дети сироты», но, в связи с изменением политики Министерства имущественных отношений Иркутской области </w:t>
      </w:r>
      <w:r w:rsidR="00EB4EA0" w:rsidRPr="00492574">
        <w:rPr>
          <w:lang w:val="ru-RU"/>
        </w:rPr>
        <w:t xml:space="preserve">в 2016г </w:t>
      </w:r>
      <w:r w:rsidRPr="00492574">
        <w:rPr>
          <w:lang w:val="ru-RU"/>
        </w:rPr>
        <w:t xml:space="preserve"> прекращен</w:t>
      </w:r>
      <w:r w:rsidR="00EB4EA0" w:rsidRPr="00492574">
        <w:rPr>
          <w:lang w:val="ru-RU"/>
        </w:rPr>
        <w:t>о</w:t>
      </w:r>
      <w:r w:rsidRPr="00492574">
        <w:rPr>
          <w:lang w:val="ru-RU"/>
        </w:rPr>
        <w:t xml:space="preserve"> строительства жилья на селе для граждан из категории «дети сироты»</w:t>
      </w:r>
      <w:r w:rsidR="00EB4EA0" w:rsidRPr="00492574">
        <w:rPr>
          <w:lang w:val="ru-RU"/>
        </w:rPr>
        <w:t>,</w:t>
      </w:r>
      <w:r w:rsidRPr="00492574">
        <w:rPr>
          <w:lang w:val="ru-RU"/>
        </w:rPr>
        <w:t xml:space="preserve"> необходимо продол</w:t>
      </w:r>
      <w:r w:rsidR="00EB4EA0" w:rsidRPr="00492574">
        <w:rPr>
          <w:lang w:val="ru-RU"/>
        </w:rPr>
        <w:t>ж</w:t>
      </w:r>
      <w:r w:rsidRPr="00492574">
        <w:rPr>
          <w:lang w:val="ru-RU"/>
        </w:rPr>
        <w:t xml:space="preserve">ить работу с Правительством Иркутской области </w:t>
      </w:r>
      <w:r w:rsidR="000844A4" w:rsidRPr="00492574">
        <w:rPr>
          <w:lang w:val="ru-RU"/>
        </w:rPr>
        <w:t>п</w:t>
      </w:r>
      <w:r w:rsidRPr="00492574">
        <w:rPr>
          <w:lang w:val="ru-RU"/>
        </w:rPr>
        <w:t>о продолжени</w:t>
      </w:r>
      <w:r w:rsidR="000844A4" w:rsidRPr="00492574">
        <w:rPr>
          <w:lang w:val="ru-RU"/>
        </w:rPr>
        <w:t>ю</w:t>
      </w:r>
      <w:r w:rsidRPr="00492574">
        <w:rPr>
          <w:lang w:val="ru-RU"/>
        </w:rPr>
        <w:t xml:space="preserve"> строительства на территории Усть-Удинского района</w:t>
      </w:r>
      <w:r w:rsidR="00EB4EA0" w:rsidRPr="00492574">
        <w:rPr>
          <w:lang w:val="ru-RU"/>
        </w:rPr>
        <w:t xml:space="preserve"> жилья для выше указанной категории граждан</w:t>
      </w:r>
      <w:r w:rsidRPr="00492574">
        <w:rPr>
          <w:lang w:val="ru-RU"/>
        </w:rPr>
        <w:t>.</w:t>
      </w:r>
    </w:p>
    <w:p w:rsidR="00492574" w:rsidRPr="00492574" w:rsidRDefault="00F038EE" w:rsidP="0092417C">
      <w:pPr>
        <w:pStyle w:val="a4"/>
        <w:spacing w:after="0"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933256" w:rsidRPr="00492574">
        <w:rPr>
          <w:lang w:val="ru-RU"/>
        </w:rPr>
        <w:t xml:space="preserve">. </w:t>
      </w:r>
      <w:r w:rsidR="00492574" w:rsidRPr="00492574">
        <w:rPr>
          <w:lang w:val="ru-RU"/>
        </w:rPr>
        <w:t>Строительство водокачки с бурением скважины и установкой водоочистки в Аносово ( 3,2 млн. руб)</w:t>
      </w:r>
    </w:p>
    <w:p w:rsidR="002F262F" w:rsidRDefault="00F038EE" w:rsidP="0092417C">
      <w:pPr>
        <w:pStyle w:val="a4"/>
        <w:spacing w:after="0"/>
        <w:ind w:firstLine="567"/>
        <w:jc w:val="both"/>
        <w:rPr>
          <w:lang w:val="ru-RU"/>
        </w:rPr>
      </w:pPr>
      <w:r>
        <w:rPr>
          <w:lang w:val="ru-RU"/>
        </w:rPr>
        <w:t>9</w:t>
      </w:r>
      <w:r w:rsidR="00536B98" w:rsidRPr="00492574">
        <w:rPr>
          <w:lang w:val="ru-RU"/>
        </w:rPr>
        <w:t>.</w:t>
      </w:r>
      <w:r w:rsidR="00492574" w:rsidRPr="00492574">
        <w:rPr>
          <w:lang w:val="ru-RU"/>
        </w:rPr>
        <w:t xml:space="preserve"> </w:t>
      </w:r>
      <w:r w:rsidR="00536B98" w:rsidRPr="00492574">
        <w:rPr>
          <w:lang w:val="ru-RU"/>
        </w:rPr>
        <w:t>Реконструкция водокачки в</w:t>
      </w:r>
      <w:r w:rsidR="00722CBF">
        <w:rPr>
          <w:lang w:val="ru-RU"/>
        </w:rPr>
        <w:t xml:space="preserve"> с.</w:t>
      </w:r>
      <w:r w:rsidR="00536B98" w:rsidRPr="00492574">
        <w:rPr>
          <w:lang w:val="ru-RU"/>
        </w:rPr>
        <w:t xml:space="preserve"> Мольк</w:t>
      </w:r>
      <w:r w:rsidR="00722CBF">
        <w:rPr>
          <w:lang w:val="ru-RU"/>
        </w:rPr>
        <w:t>а.</w:t>
      </w:r>
    </w:p>
    <w:p w:rsidR="00722CBF" w:rsidRPr="00A22D9A" w:rsidRDefault="00722CBF" w:rsidP="0092417C">
      <w:pPr>
        <w:pStyle w:val="a4"/>
        <w:spacing w:after="0"/>
        <w:ind w:firstLine="567"/>
        <w:jc w:val="both"/>
        <w:rPr>
          <w:lang w:val="ru-RU"/>
        </w:rPr>
      </w:pPr>
      <w:r>
        <w:rPr>
          <w:lang w:val="ru-RU"/>
        </w:rPr>
        <w:lastRenderedPageBreak/>
        <w:t>1</w:t>
      </w:r>
      <w:r w:rsidR="00F038EE">
        <w:rPr>
          <w:lang w:val="ru-RU"/>
        </w:rPr>
        <w:t>0</w:t>
      </w:r>
      <w:r>
        <w:rPr>
          <w:lang w:val="ru-RU"/>
        </w:rPr>
        <w:t xml:space="preserve">. Не решенный остается вопрос по утилизации отходов. Действующая более пятидесяти лет Усть-Удинская свалка в связи с неграмотностью подготовки градостроительных документов оказалась в черте населенного пункта Усть-Уда, в связи с чем, администрацией городского поселения отказано в выделении </w:t>
      </w:r>
      <w:r w:rsidR="00FD0AFF">
        <w:rPr>
          <w:lang w:val="ru-RU"/>
        </w:rPr>
        <w:t xml:space="preserve">земельного участка под </w:t>
      </w:r>
      <w:r>
        <w:rPr>
          <w:lang w:val="ru-RU"/>
        </w:rPr>
        <w:t>ныне существующей свалк</w:t>
      </w:r>
      <w:r w:rsidR="00FD0AFF">
        <w:rPr>
          <w:lang w:val="ru-RU"/>
        </w:rPr>
        <w:t>ой</w:t>
      </w:r>
      <w:r>
        <w:rPr>
          <w:lang w:val="ru-RU"/>
        </w:rPr>
        <w:t xml:space="preserve">  для ведения</w:t>
      </w:r>
      <w:r w:rsidRPr="00722CBF">
        <w:t xml:space="preserve"> </w:t>
      </w:r>
      <w:r>
        <w:rPr>
          <w:lang w:val="ru-RU"/>
        </w:rPr>
        <w:t>у</w:t>
      </w:r>
      <w:r w:rsidRPr="00722CBF">
        <w:rPr>
          <w:lang w:val="ru-RU"/>
        </w:rPr>
        <w:t>тилизации</w:t>
      </w:r>
      <w:r w:rsidR="00F05318">
        <w:rPr>
          <w:lang w:val="ru-RU"/>
        </w:rPr>
        <w:t xml:space="preserve"> и </w:t>
      </w:r>
      <w:r w:rsidRPr="00722CBF">
        <w:rPr>
          <w:lang w:val="ru-RU"/>
        </w:rPr>
        <w:t>захоронени</w:t>
      </w:r>
      <w:r w:rsidR="00F05318">
        <w:rPr>
          <w:lang w:val="ru-RU"/>
        </w:rPr>
        <w:t>я</w:t>
      </w:r>
      <w:r w:rsidR="00843CC3">
        <w:rPr>
          <w:lang w:val="ru-RU"/>
        </w:rPr>
        <w:t xml:space="preserve"> твердых</w:t>
      </w:r>
      <w:r w:rsidRPr="00722CBF">
        <w:rPr>
          <w:lang w:val="ru-RU"/>
        </w:rPr>
        <w:t xml:space="preserve"> коммунальных отходов</w:t>
      </w:r>
      <w:r>
        <w:rPr>
          <w:lang w:val="ru-RU"/>
        </w:rPr>
        <w:t>, соответственно</w:t>
      </w:r>
      <w:r w:rsidR="00F05318">
        <w:rPr>
          <w:lang w:val="ru-RU"/>
        </w:rPr>
        <w:t>,</w:t>
      </w:r>
      <w:r>
        <w:rPr>
          <w:lang w:val="ru-RU"/>
        </w:rPr>
        <w:t xml:space="preserve"> </w:t>
      </w:r>
      <w:r w:rsidR="00FD0AFF">
        <w:rPr>
          <w:lang w:val="ru-RU"/>
        </w:rPr>
        <w:t>по данной причине   невозможно привести ее</w:t>
      </w:r>
      <w:r w:rsidR="003928C0">
        <w:rPr>
          <w:lang w:val="ru-RU"/>
        </w:rPr>
        <w:t xml:space="preserve"> и</w:t>
      </w:r>
      <w:r w:rsidR="00FD0AFF">
        <w:rPr>
          <w:lang w:val="ru-RU"/>
        </w:rPr>
        <w:t xml:space="preserve">  в надлежащий порядок. Необходимо администрации городского поселения решить вопрос по </w:t>
      </w:r>
      <w:r w:rsidR="00F05318">
        <w:rPr>
          <w:lang w:val="ru-RU"/>
        </w:rPr>
        <w:t xml:space="preserve">выделению </w:t>
      </w:r>
      <w:r w:rsidR="00FD0AFF" w:rsidRPr="00A22D9A">
        <w:rPr>
          <w:lang w:val="ru-RU"/>
        </w:rPr>
        <w:t>районной администрации земельного участка под ныне существующей свалкой для утилизации и захоронения</w:t>
      </w:r>
      <w:r w:rsidR="00843CC3">
        <w:rPr>
          <w:lang w:val="ru-RU"/>
        </w:rPr>
        <w:t xml:space="preserve"> твердых</w:t>
      </w:r>
      <w:r w:rsidR="00FD0AFF" w:rsidRPr="00A22D9A">
        <w:rPr>
          <w:lang w:val="ru-RU"/>
        </w:rPr>
        <w:t xml:space="preserve"> коммунальных отходов. </w:t>
      </w:r>
      <w:r w:rsidRPr="00A22D9A">
        <w:rPr>
          <w:lang w:val="ru-RU"/>
        </w:rPr>
        <w:t xml:space="preserve">    </w:t>
      </w:r>
    </w:p>
    <w:p w:rsidR="003928C0" w:rsidRDefault="00F038EE" w:rsidP="0092417C">
      <w:pPr>
        <w:ind w:right="-5" w:firstLine="540"/>
        <w:jc w:val="both"/>
      </w:pPr>
      <w:r>
        <w:t>11</w:t>
      </w:r>
      <w:r w:rsidR="00F95BBD" w:rsidRPr="00A22D9A">
        <w:t>.</w:t>
      </w:r>
      <w:r w:rsidR="00A22D9A">
        <w:t xml:space="preserve"> </w:t>
      </w:r>
      <w:r w:rsidR="00B3400A">
        <w:t>П</w:t>
      </w:r>
      <w:r w:rsidR="00A22D9A">
        <w:t xml:space="preserve">родолжить </w:t>
      </w:r>
      <w:r w:rsidR="00B3400A">
        <w:t>работу с Правительством Иркутской области</w:t>
      </w:r>
      <w:r w:rsidR="00A22D9A">
        <w:t xml:space="preserve"> по </w:t>
      </w:r>
      <w:r w:rsidR="00A22D9A" w:rsidRPr="00A22D9A">
        <w:t>восстановлени</w:t>
      </w:r>
      <w:r w:rsidR="00A22D9A">
        <w:t>ю</w:t>
      </w:r>
      <w:r w:rsidR="00A22D9A" w:rsidRPr="00A22D9A">
        <w:t xml:space="preserve"> самостоятельности Усть-Удинского филиала руководство ОАО «Дорожная служба Иркутской области».</w:t>
      </w:r>
    </w:p>
    <w:p w:rsidR="00FC753D" w:rsidRPr="00A22D9A" w:rsidRDefault="00FC753D" w:rsidP="0092417C">
      <w:pPr>
        <w:ind w:right="-5" w:firstLine="540"/>
        <w:jc w:val="both"/>
      </w:pPr>
      <w:r>
        <w:t>1</w:t>
      </w:r>
      <w:r w:rsidR="00F038EE">
        <w:t>2</w:t>
      </w:r>
      <w:r>
        <w:t xml:space="preserve">. Продолжить работу с Правительством Иркутской области в части восстановления дорожного полотна на участке автодороги Иркутск-Оса-Усть-Уда с 170 по  </w:t>
      </w:r>
      <w:smartTag w:uri="urn:schemas-microsoft-com:office:smarttags" w:element="metricconverter">
        <w:smartTagPr>
          <w:attr w:name="ProductID" w:val="202 км"/>
        </w:smartTagPr>
        <w:r>
          <w:t>202</w:t>
        </w:r>
        <w:r w:rsidRPr="007A1026">
          <w:t xml:space="preserve"> км</w:t>
        </w:r>
      </w:smartTag>
      <w:r w:rsidRPr="007A1026">
        <w:t xml:space="preserve"> </w:t>
      </w:r>
      <w:r>
        <w:t xml:space="preserve"> в Осинском районе.</w:t>
      </w:r>
    </w:p>
    <w:p w:rsidR="00E457D4" w:rsidRPr="0092574C" w:rsidRDefault="00E457D4" w:rsidP="0092417C">
      <w:pPr>
        <w:ind w:right="-5" w:firstLine="540"/>
        <w:jc w:val="center"/>
        <w:rPr>
          <w:b/>
        </w:rPr>
      </w:pPr>
      <w:r w:rsidRPr="0092574C">
        <w:rPr>
          <w:b/>
        </w:rPr>
        <w:t>Лесная промышленность</w:t>
      </w:r>
      <w:r w:rsidR="00221FF3" w:rsidRPr="0092574C">
        <w:rPr>
          <w:b/>
        </w:rPr>
        <w:t>.</w:t>
      </w:r>
    </w:p>
    <w:p w:rsidR="00E457D4" w:rsidRPr="0092574C" w:rsidRDefault="00E457D4" w:rsidP="0092417C">
      <w:pPr>
        <w:ind w:right="-5" w:firstLine="540"/>
        <w:jc w:val="both"/>
      </w:pPr>
      <w:r w:rsidRPr="0092574C">
        <w:t>Площадь Усть-Удинского района  составляет 2040,0 тыс. га, из них площадь земель лесного фонда  1908,3 тыс. га. На  территории Усть-Удинского района в 2015 году действовало два территориальных отдела  Агентства лесного хозяйства Иркутской области (лесничества) – это Усть-Удинское и Нижнеилимское, областное государственное автономное учреждение (ОГАУ) «Шестаковский лесхоз» и Усть-Удинский филиал ОГАУ «Ангарское лесохозяйственное объединение».</w:t>
      </w:r>
    </w:p>
    <w:p w:rsidR="00E457D4" w:rsidRPr="00B70FE7" w:rsidRDefault="00E457D4" w:rsidP="0092417C">
      <w:pPr>
        <w:ind w:right="-5" w:firstLine="540"/>
        <w:jc w:val="center"/>
      </w:pPr>
      <w:r w:rsidRPr="00B70FE7">
        <w:t>Заготовка древесины, тыс.м3.</w:t>
      </w:r>
    </w:p>
    <w:tbl>
      <w:tblPr>
        <w:tblpPr w:leftFromText="180" w:rightFromText="180" w:vertAnchor="text" w:horzAnchor="margin" w:tblpXSpec="center" w:tblpY="68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12"/>
        <w:gridCol w:w="1772"/>
        <w:gridCol w:w="1292"/>
        <w:gridCol w:w="1435"/>
        <w:gridCol w:w="1109"/>
        <w:gridCol w:w="1054"/>
      </w:tblGrid>
      <w:tr w:rsidR="00E457D4" w:rsidRPr="00B70FE7" w:rsidTr="00843CC3">
        <w:trPr>
          <w:trHeight w:val="549"/>
        </w:trPr>
        <w:tc>
          <w:tcPr>
            <w:tcW w:w="567" w:type="dxa"/>
          </w:tcPr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№ п/п</w:t>
            </w:r>
          </w:p>
        </w:tc>
        <w:tc>
          <w:tcPr>
            <w:tcW w:w="2212" w:type="dxa"/>
          </w:tcPr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72" w:type="dxa"/>
          </w:tcPr>
          <w:p w:rsidR="00E457D4" w:rsidRPr="00B70FE7" w:rsidRDefault="00E457D4" w:rsidP="0092417C">
            <w:pPr>
              <w:ind w:right="-5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2013</w:t>
            </w:r>
          </w:p>
          <w:p w:rsidR="00E457D4" w:rsidRPr="00B70FE7" w:rsidRDefault="00E457D4" w:rsidP="0092417C">
            <w:pPr>
              <w:ind w:right="-5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год</w:t>
            </w:r>
          </w:p>
        </w:tc>
        <w:tc>
          <w:tcPr>
            <w:tcW w:w="1292" w:type="dxa"/>
          </w:tcPr>
          <w:p w:rsidR="00E457D4" w:rsidRPr="00B70FE7" w:rsidRDefault="00E457D4" w:rsidP="0092417C">
            <w:pPr>
              <w:ind w:right="-5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2014</w:t>
            </w:r>
          </w:p>
          <w:p w:rsidR="00E457D4" w:rsidRPr="00B70FE7" w:rsidRDefault="00E457D4" w:rsidP="0092417C">
            <w:pPr>
              <w:ind w:right="-5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год</w:t>
            </w:r>
          </w:p>
        </w:tc>
        <w:tc>
          <w:tcPr>
            <w:tcW w:w="1435" w:type="dxa"/>
          </w:tcPr>
          <w:p w:rsidR="00E457D4" w:rsidRPr="00B70FE7" w:rsidRDefault="00E457D4" w:rsidP="0092417C">
            <w:pPr>
              <w:ind w:right="-5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2015</w:t>
            </w:r>
          </w:p>
          <w:p w:rsidR="00E457D4" w:rsidRPr="00B70FE7" w:rsidRDefault="00E457D4" w:rsidP="0092417C">
            <w:pPr>
              <w:ind w:right="-5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год</w:t>
            </w:r>
          </w:p>
        </w:tc>
        <w:tc>
          <w:tcPr>
            <w:tcW w:w="1109" w:type="dxa"/>
          </w:tcPr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 xml:space="preserve">% </w:t>
            </w:r>
          </w:p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70FE7">
                <w:rPr>
                  <w:sz w:val="20"/>
                  <w:szCs w:val="20"/>
                </w:rPr>
                <w:t>2013 г</w:t>
              </w:r>
            </w:smartTag>
            <w:r w:rsidRPr="00B70FE7">
              <w:rPr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 xml:space="preserve">% </w:t>
            </w:r>
          </w:p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70FE7">
                <w:rPr>
                  <w:sz w:val="20"/>
                  <w:szCs w:val="20"/>
                </w:rPr>
                <w:t>2014 г</w:t>
              </w:r>
            </w:smartTag>
            <w:r w:rsidRPr="00B70FE7">
              <w:rPr>
                <w:sz w:val="20"/>
                <w:szCs w:val="20"/>
              </w:rPr>
              <w:t>.</w:t>
            </w:r>
          </w:p>
        </w:tc>
      </w:tr>
      <w:tr w:rsidR="00E457D4" w:rsidRPr="00B70FE7" w:rsidTr="00843CC3">
        <w:tc>
          <w:tcPr>
            <w:tcW w:w="567" w:type="dxa"/>
          </w:tcPr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1.</w:t>
            </w:r>
          </w:p>
        </w:tc>
        <w:tc>
          <w:tcPr>
            <w:tcW w:w="2212" w:type="dxa"/>
          </w:tcPr>
          <w:p w:rsidR="00E457D4" w:rsidRPr="00B70FE7" w:rsidRDefault="00E457D4" w:rsidP="0092417C">
            <w:pPr>
              <w:ind w:right="-5" w:firstLine="540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Заготовка древесины всего, в том числе по лесничествам:</w:t>
            </w:r>
          </w:p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- Усть-Удинское</w:t>
            </w:r>
          </w:p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- Нижнеилимское</w:t>
            </w:r>
          </w:p>
        </w:tc>
        <w:tc>
          <w:tcPr>
            <w:tcW w:w="1772" w:type="dxa"/>
          </w:tcPr>
          <w:p w:rsidR="00E457D4" w:rsidRPr="00B70FE7" w:rsidRDefault="00E457D4" w:rsidP="0092417C">
            <w:pPr>
              <w:ind w:right="-5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1592,2</w:t>
            </w:r>
          </w:p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</w:p>
          <w:p w:rsidR="00E457D4" w:rsidRPr="00B70FE7" w:rsidRDefault="00E457D4" w:rsidP="0092417C">
            <w:pPr>
              <w:ind w:right="-5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1060,9</w:t>
            </w:r>
          </w:p>
          <w:p w:rsidR="00E457D4" w:rsidRPr="00B70FE7" w:rsidRDefault="00E457D4" w:rsidP="0092417C">
            <w:pPr>
              <w:ind w:right="-5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531,3</w:t>
            </w:r>
          </w:p>
        </w:tc>
        <w:tc>
          <w:tcPr>
            <w:tcW w:w="1292" w:type="dxa"/>
          </w:tcPr>
          <w:p w:rsidR="00E457D4" w:rsidRPr="00B70FE7" w:rsidRDefault="00E457D4" w:rsidP="0092417C">
            <w:pPr>
              <w:ind w:right="-5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1449,7</w:t>
            </w:r>
          </w:p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</w:p>
          <w:p w:rsidR="00E457D4" w:rsidRPr="00B70FE7" w:rsidRDefault="00E457D4" w:rsidP="0092417C">
            <w:pPr>
              <w:ind w:right="-5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788,8</w:t>
            </w:r>
          </w:p>
          <w:p w:rsidR="00E457D4" w:rsidRPr="00B70FE7" w:rsidRDefault="00E457D4" w:rsidP="0092417C">
            <w:pPr>
              <w:ind w:right="-5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660,9</w:t>
            </w:r>
          </w:p>
        </w:tc>
        <w:tc>
          <w:tcPr>
            <w:tcW w:w="1435" w:type="dxa"/>
          </w:tcPr>
          <w:p w:rsidR="00E457D4" w:rsidRPr="0092574C" w:rsidRDefault="00E457D4" w:rsidP="0092417C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92574C">
              <w:rPr>
                <w:b/>
                <w:sz w:val="20"/>
                <w:szCs w:val="20"/>
              </w:rPr>
              <w:t>2167,9</w:t>
            </w:r>
          </w:p>
          <w:p w:rsidR="00E457D4" w:rsidRPr="0092574C" w:rsidRDefault="00E457D4" w:rsidP="0092417C">
            <w:pPr>
              <w:ind w:right="-5" w:firstLine="540"/>
              <w:jc w:val="center"/>
              <w:rPr>
                <w:b/>
                <w:sz w:val="20"/>
                <w:szCs w:val="20"/>
              </w:rPr>
            </w:pPr>
          </w:p>
          <w:p w:rsidR="00E457D4" w:rsidRPr="0092574C" w:rsidRDefault="00E457D4" w:rsidP="0092417C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92574C">
              <w:rPr>
                <w:b/>
                <w:sz w:val="20"/>
                <w:szCs w:val="20"/>
              </w:rPr>
              <w:t>1286,2</w:t>
            </w:r>
          </w:p>
          <w:p w:rsidR="00E457D4" w:rsidRPr="00B70FE7" w:rsidRDefault="00E457D4" w:rsidP="0092417C">
            <w:pPr>
              <w:ind w:right="-5"/>
              <w:jc w:val="center"/>
              <w:rPr>
                <w:sz w:val="20"/>
                <w:szCs w:val="20"/>
              </w:rPr>
            </w:pPr>
            <w:r w:rsidRPr="0092574C">
              <w:rPr>
                <w:b/>
                <w:sz w:val="20"/>
                <w:szCs w:val="20"/>
              </w:rPr>
              <w:t>881,7</w:t>
            </w:r>
          </w:p>
        </w:tc>
        <w:tc>
          <w:tcPr>
            <w:tcW w:w="1109" w:type="dxa"/>
          </w:tcPr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136</w:t>
            </w:r>
          </w:p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</w:p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121</w:t>
            </w:r>
          </w:p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166</w:t>
            </w:r>
          </w:p>
        </w:tc>
        <w:tc>
          <w:tcPr>
            <w:tcW w:w="1054" w:type="dxa"/>
          </w:tcPr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149</w:t>
            </w:r>
          </w:p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</w:p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163</w:t>
            </w:r>
          </w:p>
          <w:p w:rsidR="00E457D4" w:rsidRPr="00B70FE7" w:rsidRDefault="00E457D4" w:rsidP="0092417C">
            <w:pPr>
              <w:ind w:right="-5" w:firstLine="540"/>
              <w:jc w:val="center"/>
              <w:rPr>
                <w:sz w:val="20"/>
                <w:szCs w:val="20"/>
              </w:rPr>
            </w:pPr>
            <w:r w:rsidRPr="00B70FE7">
              <w:rPr>
                <w:sz w:val="20"/>
                <w:szCs w:val="20"/>
              </w:rPr>
              <w:t>133</w:t>
            </w:r>
          </w:p>
        </w:tc>
      </w:tr>
    </w:tbl>
    <w:p w:rsidR="00E457D4" w:rsidRPr="00B70FE7" w:rsidRDefault="00E457D4" w:rsidP="0092417C">
      <w:pPr>
        <w:ind w:right="-5" w:firstLine="540"/>
        <w:jc w:val="both"/>
      </w:pPr>
      <w:r w:rsidRPr="00B70FE7">
        <w:tab/>
      </w:r>
      <w:r w:rsidR="0092574C">
        <w:t>Н</w:t>
      </w:r>
      <w:r w:rsidRPr="00B70FE7">
        <w:t xml:space="preserve">а территории  района из 22-х арендаторов – лесозаготовителей  заготовку древесины вели 17 арендаторов – (расчетная лесосека всего – 2822 тыс. м3, заготовлено – 2086,6 тыс. м3), прочими лесозаготовителями заготовлено 81,3 тыс. м3., в т.ч. Усть-Удинский филиал ОГАУ «Ангарское лесохозяйственное объединение» - 47,9 тыс. м3 (сплошные сан. рубки), сельхозтоваропроизводители – 15,0 тыс. м3, дров для муниципальных нужд – 2,0 тыс. м3, граждане для собственных нужд – 16,4 тыс. м3 (502 человека). В том числе гражданами заготовлено  дров для собственных нужд  9,95 тыс. м3. </w:t>
      </w:r>
    </w:p>
    <w:p w:rsidR="002B515C" w:rsidRDefault="002B515C" w:rsidP="0092417C">
      <w:pPr>
        <w:pStyle w:val="a4"/>
        <w:spacing w:after="0"/>
        <w:jc w:val="both"/>
        <w:rPr>
          <w:b/>
          <w:lang w:val="ru-RU"/>
        </w:rPr>
      </w:pPr>
      <w:r w:rsidRPr="00B70FE7">
        <w:rPr>
          <w:b/>
        </w:rPr>
        <w:t>Приоритетные задачи на 2016 год</w:t>
      </w:r>
      <w:r w:rsidR="0091258C">
        <w:rPr>
          <w:b/>
          <w:lang w:val="ru-RU"/>
        </w:rPr>
        <w:t>.</w:t>
      </w:r>
    </w:p>
    <w:p w:rsidR="0091258C" w:rsidRDefault="003928C0" w:rsidP="0092417C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lang w:val="ru-RU"/>
        </w:rPr>
      </w:pPr>
      <w:r>
        <w:rPr>
          <w:lang w:val="ru-RU"/>
        </w:rPr>
        <w:t>Из семнадцати</w:t>
      </w:r>
      <w:r w:rsidR="0091258C" w:rsidRPr="006239A3">
        <w:rPr>
          <w:lang w:val="ru-RU"/>
        </w:rPr>
        <w:t xml:space="preserve"> арендаторов заготовивших </w:t>
      </w:r>
      <w:r w:rsidR="0006597E" w:rsidRPr="006239A3">
        <w:rPr>
          <w:lang w:val="ru-RU"/>
        </w:rPr>
        <w:t xml:space="preserve">на территории района </w:t>
      </w:r>
      <w:r w:rsidR="0091258C" w:rsidRPr="006239A3">
        <w:rPr>
          <w:lang w:val="ru-RU"/>
        </w:rPr>
        <w:t>более двух миллионов кубических метров древесины  всего четыре</w:t>
      </w:r>
      <w:r w:rsidR="0006597E" w:rsidRPr="006239A3">
        <w:rPr>
          <w:lang w:val="ru-RU"/>
        </w:rPr>
        <w:t xml:space="preserve"> производили необходимые </w:t>
      </w:r>
      <w:r w:rsidR="00492574" w:rsidRPr="006239A3">
        <w:rPr>
          <w:lang w:val="ru-RU"/>
        </w:rPr>
        <w:t xml:space="preserve">районные </w:t>
      </w:r>
      <w:r w:rsidR="0006597E" w:rsidRPr="006239A3">
        <w:rPr>
          <w:lang w:val="ru-RU"/>
        </w:rPr>
        <w:t xml:space="preserve">налоговые платежи, </w:t>
      </w:r>
      <w:r w:rsidR="00492574" w:rsidRPr="006239A3">
        <w:rPr>
          <w:lang w:val="ru-RU"/>
        </w:rPr>
        <w:t xml:space="preserve">обращения администрации района </w:t>
      </w:r>
      <w:r w:rsidR="0006597E" w:rsidRPr="006239A3">
        <w:rPr>
          <w:lang w:val="ru-RU"/>
        </w:rPr>
        <w:t xml:space="preserve">в налоговую, </w:t>
      </w:r>
      <w:r>
        <w:rPr>
          <w:lang w:val="ru-RU"/>
        </w:rPr>
        <w:t>агентство лесно</w:t>
      </w:r>
      <w:r w:rsidR="00F038EE">
        <w:rPr>
          <w:lang w:val="ru-RU"/>
        </w:rPr>
        <w:t xml:space="preserve">го хозяйства Иркутской области </w:t>
      </w:r>
      <w:r w:rsidR="0006597E" w:rsidRPr="006239A3">
        <w:rPr>
          <w:lang w:val="ru-RU"/>
        </w:rPr>
        <w:t>не изменили</w:t>
      </w:r>
      <w:r w:rsidR="00492574" w:rsidRPr="006239A3">
        <w:rPr>
          <w:lang w:val="ru-RU"/>
        </w:rPr>
        <w:t xml:space="preserve"> ситуацию, в связи с чем, бюджеты </w:t>
      </w:r>
      <w:r w:rsidR="00B72237" w:rsidRPr="006239A3">
        <w:rPr>
          <w:lang w:val="ru-RU"/>
        </w:rPr>
        <w:t xml:space="preserve">области,  </w:t>
      </w:r>
      <w:r w:rsidR="00492574" w:rsidRPr="006239A3">
        <w:rPr>
          <w:lang w:val="ru-RU"/>
        </w:rPr>
        <w:t xml:space="preserve">района и поселений </w:t>
      </w:r>
      <w:r w:rsidR="00EE6BAA">
        <w:rPr>
          <w:lang w:val="ru-RU"/>
        </w:rPr>
        <w:t>не</w:t>
      </w:r>
      <w:r w:rsidR="00492574" w:rsidRPr="006239A3">
        <w:rPr>
          <w:lang w:val="ru-RU"/>
        </w:rPr>
        <w:t>дополучают существенную сумму обязательных налоговых платежей.</w:t>
      </w:r>
      <w:r w:rsidR="0006597E" w:rsidRPr="006239A3">
        <w:rPr>
          <w:lang w:val="ru-RU"/>
        </w:rPr>
        <w:t xml:space="preserve"> </w:t>
      </w:r>
      <w:r w:rsidR="00F038EE">
        <w:rPr>
          <w:lang w:val="ru-RU"/>
        </w:rPr>
        <w:t>Необходимо усилить работу</w:t>
      </w:r>
      <w:r w:rsidR="00492574" w:rsidRPr="006239A3">
        <w:rPr>
          <w:lang w:val="ru-RU"/>
        </w:rPr>
        <w:t xml:space="preserve"> в части понуждения арендаторов по регистрации на территории района обособленных подразделений и по уплате НДФЛ и земельного налога в соответствии с действующим законодательством.</w:t>
      </w:r>
    </w:p>
    <w:p w:rsidR="00B72237" w:rsidRDefault="00B72237" w:rsidP="0092417C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lang w:val="ru-RU"/>
        </w:rPr>
      </w:pPr>
      <w:r w:rsidRPr="006239A3">
        <w:rPr>
          <w:lang w:val="ru-RU"/>
        </w:rPr>
        <w:t>На протяжении всего 2015г существовала проблема по легальной заготовке древесины местными лесозаготовителями, обращения в агентство лесного хозяйства, Правительство Иркутской области существенно не изменили ситуацию и на сегодняшний день</w:t>
      </w:r>
      <w:r w:rsidR="00F05318" w:rsidRPr="006239A3">
        <w:rPr>
          <w:lang w:val="ru-RU"/>
        </w:rPr>
        <w:t>,</w:t>
      </w:r>
      <w:r w:rsidR="00A55D8D" w:rsidRPr="006239A3">
        <w:rPr>
          <w:lang w:val="ru-RU"/>
        </w:rPr>
        <w:t xml:space="preserve"> за исключением выделения лесных лимитов на строительство фермерам. </w:t>
      </w:r>
      <w:r w:rsidRPr="006239A3">
        <w:rPr>
          <w:lang w:val="ru-RU"/>
        </w:rPr>
        <w:t xml:space="preserve"> Необходимо продолжение работы в данном направлении и совместными усилиями </w:t>
      </w:r>
      <w:r w:rsidRPr="006239A3">
        <w:rPr>
          <w:lang w:val="ru-RU"/>
        </w:rPr>
        <w:lastRenderedPageBreak/>
        <w:t>создать условия по легальным лесозаготовкам</w:t>
      </w:r>
      <w:r w:rsidR="001F4EBC" w:rsidRPr="006239A3">
        <w:rPr>
          <w:lang w:val="ru-RU"/>
        </w:rPr>
        <w:t xml:space="preserve"> и лесопереработке</w:t>
      </w:r>
      <w:r w:rsidRPr="006239A3">
        <w:rPr>
          <w:lang w:val="ru-RU"/>
        </w:rPr>
        <w:t xml:space="preserve"> для местных </w:t>
      </w:r>
      <w:r w:rsidR="00A55D8D" w:rsidRPr="006239A3">
        <w:rPr>
          <w:lang w:val="ru-RU"/>
        </w:rPr>
        <w:t>предпринимателей.</w:t>
      </w:r>
      <w:r w:rsidRPr="006239A3">
        <w:rPr>
          <w:lang w:val="ru-RU"/>
        </w:rPr>
        <w:t xml:space="preserve">  </w:t>
      </w:r>
    </w:p>
    <w:p w:rsidR="002B515C" w:rsidRPr="006239A3" w:rsidRDefault="00B72237" w:rsidP="0092417C">
      <w:pPr>
        <w:pStyle w:val="a4"/>
        <w:numPr>
          <w:ilvl w:val="0"/>
          <w:numId w:val="9"/>
        </w:numPr>
        <w:spacing w:after="0"/>
        <w:ind w:left="0" w:right="-5" w:firstLine="567"/>
        <w:jc w:val="both"/>
      </w:pPr>
      <w:r w:rsidRPr="006239A3">
        <w:rPr>
          <w:lang w:val="ru-RU"/>
        </w:rPr>
        <w:t>Существенно изменилась в 2015г сит</w:t>
      </w:r>
      <w:r w:rsidR="00A17D48">
        <w:rPr>
          <w:lang w:val="ru-RU"/>
        </w:rPr>
        <w:t>уация по борьбе с незаконными рубками</w:t>
      </w:r>
      <w:r w:rsidRPr="006239A3">
        <w:rPr>
          <w:lang w:val="ru-RU"/>
        </w:rPr>
        <w:t xml:space="preserve">.  </w:t>
      </w:r>
      <w:r w:rsidR="000A6ACB" w:rsidRPr="006239A3">
        <w:rPr>
          <w:lang w:val="ru-RU"/>
        </w:rPr>
        <w:t>Более трех миллионов рублей поступило в районных бюджет штрафных санкций за нарушения в данном направлении. Всего вынесено судебных решений на сумму около тридцати миллионов рублей, но</w:t>
      </w:r>
      <w:r w:rsidR="00F05318" w:rsidRPr="006239A3">
        <w:rPr>
          <w:lang w:val="ru-RU"/>
        </w:rPr>
        <w:t xml:space="preserve">, </w:t>
      </w:r>
      <w:r w:rsidR="000A6ACB" w:rsidRPr="006239A3">
        <w:rPr>
          <w:lang w:val="ru-RU"/>
        </w:rPr>
        <w:t>в связи с закрытием Усть-Удинского подразделения судебных приставов</w:t>
      </w:r>
      <w:r w:rsidR="00A55D8D" w:rsidRPr="006239A3">
        <w:rPr>
          <w:lang w:val="ru-RU"/>
        </w:rPr>
        <w:t>,</w:t>
      </w:r>
      <w:r w:rsidR="000A6ACB" w:rsidRPr="006239A3">
        <w:rPr>
          <w:lang w:val="ru-RU"/>
        </w:rPr>
        <w:t xml:space="preserve"> принудительное взыскание платежей с нарушителей в соответствии с судебными </w:t>
      </w:r>
      <w:r w:rsidR="001F4EBC" w:rsidRPr="006239A3">
        <w:rPr>
          <w:lang w:val="ru-RU"/>
        </w:rPr>
        <w:t>решениями остается очень низким</w:t>
      </w:r>
      <w:r w:rsidR="000A6ACB" w:rsidRPr="006239A3">
        <w:rPr>
          <w:lang w:val="ru-RU"/>
        </w:rPr>
        <w:t>.</w:t>
      </w:r>
      <w:r w:rsidR="001F4EBC" w:rsidRPr="006239A3">
        <w:rPr>
          <w:lang w:val="ru-RU"/>
        </w:rPr>
        <w:t xml:space="preserve"> Осн</w:t>
      </w:r>
      <w:r w:rsidR="00A55D8D" w:rsidRPr="006239A3">
        <w:rPr>
          <w:lang w:val="ru-RU"/>
        </w:rPr>
        <w:t>о</w:t>
      </w:r>
      <w:r w:rsidR="001F4EBC" w:rsidRPr="006239A3">
        <w:rPr>
          <w:lang w:val="ru-RU"/>
        </w:rPr>
        <w:t>вная доля лесонарушителей</w:t>
      </w:r>
      <w:r w:rsidR="00A55D8D" w:rsidRPr="006239A3">
        <w:rPr>
          <w:lang w:val="ru-RU"/>
        </w:rPr>
        <w:t>,</w:t>
      </w:r>
      <w:r w:rsidR="001F4EBC" w:rsidRPr="006239A3">
        <w:rPr>
          <w:lang w:val="ru-RU"/>
        </w:rPr>
        <w:t xml:space="preserve"> это жители Осинского района (95%) На территории района эффективно отлажена работа прокуратуры и полиции в данном направлении. Необходимо продолжить совместную работу по выявлению</w:t>
      </w:r>
      <w:r w:rsidR="000819AA" w:rsidRPr="006239A3">
        <w:rPr>
          <w:lang w:val="ru-RU"/>
        </w:rPr>
        <w:t xml:space="preserve"> лесонарушителей</w:t>
      </w:r>
      <w:r w:rsidR="001F4EBC" w:rsidRPr="006239A3">
        <w:rPr>
          <w:lang w:val="ru-RU"/>
        </w:rPr>
        <w:t xml:space="preserve">, </w:t>
      </w:r>
      <w:r w:rsidR="000819AA" w:rsidRPr="006239A3">
        <w:rPr>
          <w:lang w:val="ru-RU"/>
        </w:rPr>
        <w:t xml:space="preserve">а также </w:t>
      </w:r>
      <w:r w:rsidR="001F4EBC" w:rsidRPr="006239A3">
        <w:rPr>
          <w:lang w:val="ru-RU"/>
        </w:rPr>
        <w:t xml:space="preserve">увеличить количество </w:t>
      </w:r>
      <w:r w:rsidR="000819AA" w:rsidRPr="006239A3">
        <w:rPr>
          <w:lang w:val="ru-RU"/>
        </w:rPr>
        <w:t xml:space="preserve">проводимых </w:t>
      </w:r>
      <w:r w:rsidR="001F4EBC" w:rsidRPr="006239A3">
        <w:rPr>
          <w:lang w:val="ru-RU"/>
        </w:rPr>
        <w:t xml:space="preserve">рейдовых мероприятий и усилить материально-техническое оснащение групп непосредственно участвующих в рейдовых мероприятиях. </w:t>
      </w:r>
    </w:p>
    <w:p w:rsidR="000819AA" w:rsidRPr="002D5D4A" w:rsidRDefault="000819AA" w:rsidP="0092417C">
      <w:pPr>
        <w:pStyle w:val="a4"/>
        <w:numPr>
          <w:ilvl w:val="0"/>
          <w:numId w:val="9"/>
        </w:numPr>
        <w:spacing w:after="0"/>
        <w:ind w:left="0" w:right="-5" w:firstLine="567"/>
        <w:jc w:val="both"/>
      </w:pPr>
      <w:r w:rsidRPr="006239A3">
        <w:rPr>
          <w:lang w:val="ru-RU"/>
        </w:rPr>
        <w:t>Не удается решить вопрос по отделению Усть-Удинского подразделения  Ангарского лесохозяйственного объединения (бывший сельский лесхоз), в связи с чем</w:t>
      </w:r>
      <w:r w:rsidR="00677630" w:rsidRPr="006239A3">
        <w:rPr>
          <w:lang w:val="ru-RU"/>
        </w:rPr>
        <w:t>,</w:t>
      </w:r>
      <w:r w:rsidRPr="006239A3">
        <w:rPr>
          <w:lang w:val="ru-RU"/>
        </w:rPr>
        <w:t xml:space="preserve"> </w:t>
      </w:r>
      <w:r w:rsidR="00EE6BAA">
        <w:rPr>
          <w:lang w:val="ru-RU"/>
        </w:rPr>
        <w:t xml:space="preserve">внушительная </w:t>
      </w:r>
      <w:r w:rsidRPr="006239A3">
        <w:rPr>
          <w:lang w:val="ru-RU"/>
        </w:rPr>
        <w:t xml:space="preserve">доля </w:t>
      </w:r>
      <w:r w:rsidR="00677630" w:rsidRPr="006239A3">
        <w:rPr>
          <w:lang w:val="ru-RU"/>
        </w:rPr>
        <w:t xml:space="preserve">денежных </w:t>
      </w:r>
      <w:r w:rsidRPr="006239A3">
        <w:rPr>
          <w:lang w:val="ru-RU"/>
        </w:rPr>
        <w:t>средств</w:t>
      </w:r>
      <w:r w:rsidR="00677630" w:rsidRPr="006239A3">
        <w:rPr>
          <w:lang w:val="ru-RU"/>
        </w:rPr>
        <w:t xml:space="preserve"> от продажи сорока восьми тысяч кубических метров Усть-Удинской древесины на корню в 2015г осела на счетах ОГАУ Ангарского лесохозяйственного объединения, а Усть-Удинское подразделение, в связи с отсутствием денежных средств</w:t>
      </w:r>
      <w:r w:rsidR="00A55D8D" w:rsidRPr="006239A3">
        <w:rPr>
          <w:lang w:val="ru-RU"/>
        </w:rPr>
        <w:t>,</w:t>
      </w:r>
      <w:r w:rsidR="00677630" w:rsidRPr="006239A3">
        <w:rPr>
          <w:lang w:val="ru-RU"/>
        </w:rPr>
        <w:t xml:space="preserve"> не готово к предстоящим лесопожарным мероприятиям.</w:t>
      </w:r>
      <w:r w:rsidR="00A55D8D" w:rsidRPr="006239A3">
        <w:rPr>
          <w:lang w:val="ru-RU"/>
        </w:rPr>
        <w:t xml:space="preserve"> Необходимо продолж</w:t>
      </w:r>
      <w:r w:rsidR="00F05318" w:rsidRPr="006239A3">
        <w:rPr>
          <w:lang w:val="ru-RU"/>
        </w:rPr>
        <w:t>ить</w:t>
      </w:r>
      <w:r w:rsidR="00A55D8D" w:rsidRPr="006239A3">
        <w:rPr>
          <w:lang w:val="ru-RU"/>
        </w:rPr>
        <w:t xml:space="preserve"> работ</w:t>
      </w:r>
      <w:r w:rsidR="00F05318" w:rsidRPr="006239A3">
        <w:rPr>
          <w:lang w:val="ru-RU"/>
        </w:rPr>
        <w:t>у</w:t>
      </w:r>
      <w:r w:rsidR="00A55D8D" w:rsidRPr="006239A3">
        <w:rPr>
          <w:lang w:val="ru-RU"/>
        </w:rPr>
        <w:t xml:space="preserve"> с агентством лесного хозяйства Иркутской области по вопросу отделения Усть-Удинского подразделения  Ангарского лесохозяйственного объединения от головной организации</w:t>
      </w:r>
      <w:r w:rsidR="00400C5C">
        <w:rPr>
          <w:lang w:val="ru-RU"/>
        </w:rPr>
        <w:t>, что позволило бы организации заниматься самостоятельно лесопереработкой, создать дополнительные рабочие места, решить вопрос по обеспечению населения дровами, улучшить материально-техническую базу</w:t>
      </w:r>
      <w:r w:rsidR="00EE6BAA">
        <w:rPr>
          <w:lang w:val="ru-RU"/>
        </w:rPr>
        <w:t xml:space="preserve"> организации</w:t>
      </w:r>
      <w:r w:rsidR="00400C5C">
        <w:rPr>
          <w:lang w:val="ru-RU"/>
        </w:rPr>
        <w:t>, увеличить налоговые поступления в бюджеты всех уровней и своевременно выполнять противопожарные  мероприятия.</w:t>
      </w:r>
    </w:p>
    <w:p w:rsidR="00FD1191" w:rsidRDefault="00400C5C" w:rsidP="0092417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t>Сложилась критическая ситуация</w:t>
      </w:r>
      <w:r w:rsidR="009A0206">
        <w:t xml:space="preserve"> с захламленностью </w:t>
      </w:r>
      <w:r w:rsidR="00B807E7">
        <w:t>в местах незаконных рубок</w:t>
      </w:r>
      <w:r>
        <w:t xml:space="preserve"> и в местах лесных пожаров, что</w:t>
      </w:r>
      <w:r w:rsidR="009A0206">
        <w:t xml:space="preserve"> составляет реальную угрозу как </w:t>
      </w:r>
      <w:r>
        <w:t xml:space="preserve">окружающей среде, так и </w:t>
      </w:r>
      <w:r w:rsidR="009A0206">
        <w:t xml:space="preserve">грозит пожарами </w:t>
      </w:r>
      <w:r>
        <w:t>населенны</w:t>
      </w:r>
      <w:r w:rsidR="009A0206">
        <w:t>м</w:t>
      </w:r>
      <w:r>
        <w:t xml:space="preserve"> пунктам.</w:t>
      </w:r>
      <w:r w:rsidR="009A0206">
        <w:t xml:space="preserve"> Необходимы действенные меры</w:t>
      </w:r>
      <w:r>
        <w:t xml:space="preserve"> </w:t>
      </w:r>
      <w:r w:rsidR="009A0206" w:rsidRPr="009A0206">
        <w:t>агентств</w:t>
      </w:r>
      <w:r w:rsidR="009A0206">
        <w:t>а</w:t>
      </w:r>
      <w:r w:rsidR="009A0206" w:rsidRPr="009A0206">
        <w:t xml:space="preserve"> лесного хозяйства</w:t>
      </w:r>
      <w:r w:rsidR="009A0206">
        <w:t xml:space="preserve"> Иркутской области и его территориальных подразделения по очистке лесов от порубочных остатков и сухостоя.</w:t>
      </w:r>
      <w:r w:rsidR="00FD1191" w:rsidRPr="00FD1191">
        <w:rPr>
          <w:b/>
        </w:rPr>
        <w:t xml:space="preserve"> </w:t>
      </w:r>
    </w:p>
    <w:p w:rsidR="00E457D4" w:rsidRPr="00B70FE7" w:rsidRDefault="00E457D4" w:rsidP="0092417C">
      <w:pPr>
        <w:ind w:firstLine="567"/>
        <w:jc w:val="center"/>
        <w:rPr>
          <w:b/>
        </w:rPr>
      </w:pPr>
      <w:r w:rsidRPr="00B70FE7">
        <w:rPr>
          <w:b/>
        </w:rPr>
        <w:t>Транспорт</w:t>
      </w:r>
      <w:r w:rsidR="00221FF3" w:rsidRPr="00B70FE7">
        <w:rPr>
          <w:b/>
        </w:rPr>
        <w:t>.</w:t>
      </w:r>
    </w:p>
    <w:p w:rsidR="00E457D4" w:rsidRPr="006239A3" w:rsidRDefault="00E457D4" w:rsidP="0092417C">
      <w:pPr>
        <w:widowControl w:val="0"/>
        <w:autoSpaceDE w:val="0"/>
        <w:autoSpaceDN w:val="0"/>
        <w:adjustRightInd w:val="0"/>
        <w:ind w:firstLine="567"/>
        <w:jc w:val="both"/>
      </w:pPr>
      <w:r w:rsidRPr="00B70FE7">
        <w:t xml:space="preserve"> Автомобильный транспорт занимает ведущее место в обеспечении транспортного </w:t>
      </w:r>
      <w:r w:rsidRPr="006239A3">
        <w:t>обслуживания населения Усть-Удинского района. Маршрутная сеть района сформирована  таким образом, чтобы обеспечить связь поселений Усть-Удинского района с районным центром.</w:t>
      </w:r>
    </w:p>
    <w:p w:rsidR="00E457D4" w:rsidRPr="006239A3" w:rsidRDefault="00E457D4" w:rsidP="0092417C">
      <w:pPr>
        <w:widowControl w:val="0"/>
        <w:autoSpaceDE w:val="0"/>
        <w:autoSpaceDN w:val="0"/>
        <w:adjustRightInd w:val="0"/>
        <w:ind w:firstLine="720"/>
        <w:jc w:val="both"/>
      </w:pPr>
      <w:r w:rsidRPr="006239A3">
        <w:t>Автомобильные перевозки пассажиров осуществляются одним лицензиатом автомобильного транспорта, являющимся индивидуальным предпринимателем, в пригородном (муниципальном) пассажирском сообщении по</w:t>
      </w:r>
      <w:r w:rsidR="00843CC3">
        <w:t xml:space="preserve"> 1 маршруту Балаганка – Усть-Уда.</w:t>
      </w:r>
      <w:r w:rsidRPr="006239A3">
        <w:t>.</w:t>
      </w:r>
    </w:p>
    <w:p w:rsidR="00735AA8" w:rsidRPr="006239A3" w:rsidRDefault="00E457D4" w:rsidP="0092417C">
      <w:pPr>
        <w:widowControl w:val="0"/>
        <w:autoSpaceDE w:val="0"/>
        <w:autoSpaceDN w:val="0"/>
        <w:adjustRightInd w:val="0"/>
        <w:ind w:firstLine="720"/>
        <w:jc w:val="both"/>
      </w:pPr>
      <w:r w:rsidRPr="006239A3">
        <w:t>В 2015 году продолжалось снижение объемов перевозок, связанное с прекращением перевозок</w:t>
      </w:r>
      <w:r w:rsidR="00B8509E" w:rsidRPr="006239A3">
        <w:t xml:space="preserve"> (уходом в «тень»)</w:t>
      </w:r>
      <w:r w:rsidRPr="006239A3">
        <w:t xml:space="preserve"> по маршрутам Средняя Муя – Чичкова - Уст</w:t>
      </w:r>
      <w:r w:rsidR="00B8509E" w:rsidRPr="006239A3">
        <w:t xml:space="preserve">ь-Уда, Светлолобово – Усть-Уда в связи с </w:t>
      </w:r>
      <w:r w:rsidRPr="006239A3">
        <w:t xml:space="preserve"> повышением </w:t>
      </w:r>
      <w:r w:rsidR="00B8509E" w:rsidRPr="006239A3">
        <w:t xml:space="preserve">государственных </w:t>
      </w:r>
      <w:r w:rsidRPr="006239A3">
        <w:t>требований</w:t>
      </w:r>
      <w:r w:rsidR="00B8509E" w:rsidRPr="006239A3">
        <w:t xml:space="preserve"> к перевозчикам требующих существенных  материальных затрат, бюрократии,</w:t>
      </w:r>
      <w:r w:rsidRPr="006239A3">
        <w:t xml:space="preserve">  ростом количества транспорта в личном пользовании граждан. </w:t>
      </w:r>
    </w:p>
    <w:p w:rsidR="002D5D4A" w:rsidRDefault="00B8509E" w:rsidP="0092417C">
      <w:pPr>
        <w:widowControl w:val="0"/>
        <w:autoSpaceDE w:val="0"/>
        <w:autoSpaceDN w:val="0"/>
        <w:adjustRightInd w:val="0"/>
        <w:ind w:firstLine="720"/>
        <w:jc w:val="both"/>
      </w:pPr>
      <w:r w:rsidRPr="006239A3">
        <w:t xml:space="preserve">С сентября 2015г по причине прекращения обслуживания автоколонной </w:t>
      </w:r>
      <w:r w:rsidR="006239A3" w:rsidRPr="006239A3">
        <w:t>№</w:t>
      </w:r>
      <w:r w:rsidRPr="006239A3">
        <w:t>1880 маршрута Иркутск - Усть-Уда на территории района сложилась критическ</w:t>
      </w:r>
      <w:r w:rsidR="006239A3" w:rsidRPr="006239A3">
        <w:t>ая ситуация по перевозке льготных</w:t>
      </w:r>
      <w:r w:rsidRPr="006239A3">
        <w:t xml:space="preserve"> категории граждан</w:t>
      </w:r>
      <w:r w:rsidR="00F05318" w:rsidRPr="006239A3">
        <w:t xml:space="preserve">. Данное полномочие отнесено законом к полномочиям субъекта. Администрацией района совместно с депутатами РД на протяжении четырех месяцев велась работа с Министерством жилищной политики, энергетики и транспорта Иркутской области, по итогам </w:t>
      </w:r>
      <w:r w:rsidR="006239A3" w:rsidRPr="006239A3">
        <w:t>которой</w:t>
      </w:r>
      <w:r w:rsidR="00F05318" w:rsidRPr="006239A3">
        <w:t xml:space="preserve"> удалось возобновить </w:t>
      </w:r>
      <w:r w:rsidR="00EE6BAA">
        <w:t xml:space="preserve">частично </w:t>
      </w:r>
      <w:r w:rsidR="00F05318" w:rsidRPr="006239A3">
        <w:t>перевозку льготников</w:t>
      </w:r>
      <w:r w:rsidR="00EE6BAA">
        <w:t xml:space="preserve">, но данное направление требует доработки и принятия действенных решений </w:t>
      </w:r>
      <w:r w:rsidR="00EE6BAA" w:rsidRPr="006239A3">
        <w:t xml:space="preserve">Министерством жилищной политики, энергетики и транспорта </w:t>
      </w:r>
      <w:r w:rsidR="00EE6BAA" w:rsidRPr="006239A3">
        <w:lastRenderedPageBreak/>
        <w:t>Иркутской области</w:t>
      </w:r>
      <w:r w:rsidR="006239A3" w:rsidRPr="006239A3">
        <w:t>.</w:t>
      </w:r>
      <w:r w:rsidR="00F05318" w:rsidRPr="006239A3">
        <w:t xml:space="preserve"> </w:t>
      </w:r>
    </w:p>
    <w:p w:rsidR="00E457D4" w:rsidRPr="006239A3" w:rsidRDefault="002727F9" w:rsidP="0092417C">
      <w:pPr>
        <w:widowControl w:val="0"/>
        <w:autoSpaceDE w:val="0"/>
        <w:autoSpaceDN w:val="0"/>
        <w:adjustRightInd w:val="0"/>
        <w:ind w:firstLine="720"/>
        <w:jc w:val="both"/>
      </w:pPr>
      <w:r>
        <w:t>Сохраняется сложная ситуация по пассажиро-перевозкам и в отдаленные населенные пункты района.</w:t>
      </w:r>
    </w:p>
    <w:p w:rsidR="00735AA8" w:rsidRPr="00650AA4" w:rsidRDefault="002B515C" w:rsidP="0092417C">
      <w:pPr>
        <w:pStyle w:val="a4"/>
        <w:spacing w:after="0"/>
        <w:ind w:firstLine="567"/>
        <w:jc w:val="both"/>
      </w:pPr>
      <w:r w:rsidRPr="006239A3">
        <w:rPr>
          <w:b/>
        </w:rPr>
        <w:t>Приоритетн</w:t>
      </w:r>
      <w:r w:rsidR="00650AA4">
        <w:rPr>
          <w:b/>
          <w:lang w:val="ru-RU"/>
        </w:rPr>
        <w:t>ой</w:t>
      </w:r>
      <w:r w:rsidRPr="006239A3">
        <w:rPr>
          <w:b/>
        </w:rPr>
        <w:t xml:space="preserve"> задач</w:t>
      </w:r>
      <w:r w:rsidR="00650AA4">
        <w:rPr>
          <w:b/>
          <w:lang w:val="ru-RU"/>
        </w:rPr>
        <w:t>ей</w:t>
      </w:r>
      <w:r w:rsidRPr="006239A3">
        <w:rPr>
          <w:b/>
        </w:rPr>
        <w:t xml:space="preserve"> на 2016 год</w:t>
      </w:r>
      <w:r w:rsidR="00650AA4">
        <w:rPr>
          <w:b/>
          <w:lang w:val="ru-RU"/>
        </w:rPr>
        <w:t xml:space="preserve"> </w:t>
      </w:r>
      <w:r w:rsidR="00650AA4" w:rsidRPr="00650AA4">
        <w:rPr>
          <w:lang w:val="ru-RU"/>
        </w:rPr>
        <w:t>является п</w:t>
      </w:r>
      <w:r w:rsidR="00650AA4">
        <w:rPr>
          <w:lang w:val="ru-RU"/>
        </w:rPr>
        <w:t>роведение</w:t>
      </w:r>
      <w:r w:rsidR="006239A3" w:rsidRPr="00650AA4">
        <w:t xml:space="preserve"> мероприятий по легализации перевозок по муниципальным и межмуниципальным маршрутам.</w:t>
      </w:r>
    </w:p>
    <w:p w:rsidR="00B8509E" w:rsidRPr="00B8509E" w:rsidRDefault="00B8509E" w:rsidP="0092417C">
      <w:pPr>
        <w:ind w:firstLine="567"/>
        <w:jc w:val="center"/>
        <w:rPr>
          <w:b/>
        </w:rPr>
      </w:pPr>
      <w:r w:rsidRPr="00B8509E">
        <w:rPr>
          <w:b/>
        </w:rPr>
        <w:t>Сельское хозяйство.</w:t>
      </w:r>
    </w:p>
    <w:p w:rsidR="002D5D4A" w:rsidRDefault="00B8509E" w:rsidP="0092417C">
      <w:pPr>
        <w:ind w:firstLine="567"/>
        <w:jc w:val="both"/>
      </w:pPr>
      <w:r w:rsidRPr="00D07967">
        <w:t xml:space="preserve">В 2015 году сельхозтоваропроизводителями района произведено продукции на сумму 610 млн.рублей.  </w:t>
      </w:r>
    </w:p>
    <w:p w:rsidR="002D5D4A" w:rsidRDefault="00B8509E" w:rsidP="0092417C">
      <w:pPr>
        <w:ind w:firstLine="567"/>
        <w:jc w:val="both"/>
      </w:pPr>
      <w:r w:rsidRPr="00D07967">
        <w:t xml:space="preserve">   Получено субсидий сельхозпроизводителями района на сумму 44 млн. 515 тысяч рублей</w:t>
      </w:r>
      <w:r w:rsidR="002D5D4A">
        <w:t xml:space="preserve"> </w:t>
      </w:r>
    </w:p>
    <w:p w:rsidR="00B8509E" w:rsidRPr="006239A3" w:rsidRDefault="00B8509E" w:rsidP="0092417C">
      <w:pPr>
        <w:ind w:firstLine="567"/>
        <w:jc w:val="both"/>
      </w:pPr>
      <w:r w:rsidRPr="006239A3">
        <w:t xml:space="preserve">Приобретено за 2015 год 3 трактора, 3 грузовых автомобиля. </w:t>
      </w:r>
    </w:p>
    <w:p w:rsidR="00FD1191" w:rsidRDefault="00B8509E" w:rsidP="0092417C">
      <w:pPr>
        <w:ind w:firstLine="567"/>
        <w:jc w:val="both"/>
        <w:rPr>
          <w:b/>
        </w:rPr>
      </w:pPr>
      <w:r w:rsidRPr="006239A3">
        <w:t xml:space="preserve"> В рамках подпрограммы « Устойчивое развитие сельских территорий Иркутской области на 2014- 2020 годы» на строительство (приобретение) жилья гражданам проживающим и работающим на селе, в том числе молодым семьям и молодым специалистам  получено 15 свидетельств на право получения социальных выплат, в том числе мо</w:t>
      </w:r>
      <w:r w:rsidR="006239A3" w:rsidRPr="006239A3">
        <w:t>лодым семьям и специалистам 15</w:t>
      </w:r>
      <w:r w:rsidRPr="006239A3">
        <w:t xml:space="preserve"> </w:t>
      </w:r>
      <w:r w:rsidR="006239A3" w:rsidRPr="006239A3">
        <w:t>(</w:t>
      </w:r>
      <w:r w:rsidRPr="006239A3">
        <w:t xml:space="preserve">по </w:t>
      </w:r>
      <w:r w:rsidR="006239A3" w:rsidRPr="006239A3">
        <w:t>области выдано 169 сертификатов).</w:t>
      </w:r>
      <w:r w:rsidRPr="006239A3">
        <w:t xml:space="preserve"> 2 молодым специалистам из ИП глава КФХ Страхов выплачены подъемные на сумму 600 тыс. рублей.</w:t>
      </w:r>
      <w:r w:rsidR="00FD1191" w:rsidRPr="00FD1191">
        <w:rPr>
          <w:b/>
        </w:rPr>
        <w:t xml:space="preserve"> </w:t>
      </w:r>
    </w:p>
    <w:p w:rsidR="00B8509E" w:rsidRPr="006239A3" w:rsidRDefault="00B8509E" w:rsidP="0092417C">
      <w:pPr>
        <w:ind w:firstLine="567"/>
        <w:jc w:val="both"/>
      </w:pPr>
      <w:r w:rsidRPr="006239A3">
        <w:t>В рамках мероприятия «Развитие сети фельдшерско-акушерских пунктов и (или) офисов врачей общей практики» в 2015 году введены в эксплуатацию  4 ФАПа на 30 посещений в смену каждый в с. Средняя Муя, с. Усть-Малой, д. Михайловщина, с. Балаганка.</w:t>
      </w:r>
    </w:p>
    <w:p w:rsidR="00B8509E" w:rsidRPr="00F33056" w:rsidRDefault="00B8509E" w:rsidP="0092417C">
      <w:pPr>
        <w:ind w:firstLine="567"/>
        <w:jc w:val="both"/>
      </w:pPr>
      <w:r w:rsidRPr="00F33056">
        <w:t xml:space="preserve"> В рамках мероприятия «Развитие сети плоскостных спортивных сооружений в сельской местности»  введена в эксплуатацию многофункциональная площадка с единовременной пропускной способностью 20 человек в п. Новая Уда.</w:t>
      </w:r>
    </w:p>
    <w:p w:rsidR="00B8509E" w:rsidRPr="00F33056" w:rsidRDefault="00B8509E" w:rsidP="0092417C">
      <w:pPr>
        <w:ind w:firstLine="567"/>
        <w:jc w:val="both"/>
      </w:pPr>
      <w:r w:rsidRPr="00F33056">
        <w:t xml:space="preserve"> По итогам конкурса по предоставлению грантов на поддержку местных инициатив граждан, проживающих в сельской местности, выделены субсидии для реализации проектов по созданию и обустройству спортивных площадок в с. Молька, с. Балаганка,</w:t>
      </w:r>
      <w:r w:rsidR="00F33056" w:rsidRPr="00F33056">
        <w:t xml:space="preserve"> </w:t>
      </w:r>
      <w:r w:rsidRPr="00F33056">
        <w:t>д. Кижа.</w:t>
      </w:r>
      <w:r w:rsidR="006C2497">
        <w:t xml:space="preserve"> </w:t>
      </w:r>
      <w:r w:rsidRPr="00F33056">
        <w:t>На 2015 год было представлено 10 заявок  о необходимости заготовки древесины сельхозтоваропроизводителями района</w:t>
      </w:r>
      <w:r w:rsidR="002727F9">
        <w:t>.</w:t>
      </w:r>
      <w:r w:rsidRPr="00F33056">
        <w:t xml:space="preserve"> </w:t>
      </w:r>
    </w:p>
    <w:p w:rsidR="00B8509E" w:rsidRPr="00B8509E" w:rsidRDefault="00B8509E" w:rsidP="0092417C">
      <w:pPr>
        <w:ind w:firstLine="567"/>
        <w:jc w:val="both"/>
        <w:rPr>
          <w:b/>
        </w:rPr>
      </w:pPr>
      <w:r w:rsidRPr="00B8509E">
        <w:rPr>
          <w:b/>
        </w:rPr>
        <w:t>Приоритетные задачи на 2016 год</w:t>
      </w:r>
    </w:p>
    <w:p w:rsidR="00B8509E" w:rsidRPr="00F33056" w:rsidRDefault="00B8509E" w:rsidP="0092417C">
      <w:pPr>
        <w:ind w:firstLine="567"/>
        <w:jc w:val="both"/>
      </w:pPr>
      <w:r w:rsidRPr="00F33056">
        <w:tab/>
        <w:t>1.</w:t>
      </w:r>
      <w:r w:rsidR="00F33056">
        <w:t xml:space="preserve"> </w:t>
      </w:r>
      <w:r w:rsidRPr="00F33056">
        <w:t>Организация  участия  сельхозтоваропроизводителей в областных и федеральных инвестиционных проектах, имеющих конечной целью</w:t>
      </w:r>
      <w:r w:rsidR="002727F9">
        <w:t xml:space="preserve"> глубокую</w:t>
      </w:r>
      <w:r w:rsidRPr="00F33056">
        <w:t xml:space="preserve"> переработку и реализацию </w:t>
      </w:r>
      <w:r w:rsidR="002727F9">
        <w:t xml:space="preserve">сельхоз </w:t>
      </w:r>
      <w:r w:rsidRPr="00F33056">
        <w:t>продукции.</w:t>
      </w:r>
    </w:p>
    <w:p w:rsidR="00B8509E" w:rsidRPr="00F33056" w:rsidRDefault="00B8509E" w:rsidP="0092417C">
      <w:pPr>
        <w:ind w:firstLine="567"/>
        <w:jc w:val="both"/>
      </w:pPr>
      <w:r w:rsidRPr="00F33056">
        <w:tab/>
        <w:t>2.</w:t>
      </w:r>
      <w:r w:rsidR="00F33056">
        <w:t xml:space="preserve"> </w:t>
      </w:r>
      <w:r w:rsidRPr="00F33056">
        <w:t>Участие КФХ района в максимальном количестве подпрограмм (11) областной программы «Развитие сельскохозяйственного производства»- обеспечение жильем, поддержка начинающих фермеров, семейные молочные и мясные фермы, развитие зернового хозяйства, рыбоводство и рыборазведение, поддержка овощеводства и т.д.</w:t>
      </w:r>
    </w:p>
    <w:p w:rsidR="00B8509E" w:rsidRPr="00F33056" w:rsidRDefault="00B8509E" w:rsidP="0092417C">
      <w:pPr>
        <w:ind w:firstLine="567"/>
        <w:jc w:val="both"/>
      </w:pPr>
      <w:r w:rsidRPr="00F33056">
        <w:tab/>
        <w:t>3.</w:t>
      </w:r>
      <w:r w:rsidR="00F33056">
        <w:t xml:space="preserve"> </w:t>
      </w:r>
      <w:r w:rsidRPr="00F33056">
        <w:t>Создание условий для развития в личных подсобных хозяйствах пчеловодства, козоводства, овцеводства, свиноводства, птицеводства, кролиководства, молочного и мясного скотоводства  путем предоставления им возможности покупки племенного молодняка и получения леса для ремонта или строительства надворных построек.</w:t>
      </w:r>
    </w:p>
    <w:p w:rsidR="00B8509E" w:rsidRPr="00F33056" w:rsidRDefault="00B8509E" w:rsidP="0092417C">
      <w:pPr>
        <w:ind w:firstLine="567"/>
        <w:jc w:val="both"/>
      </w:pPr>
      <w:r w:rsidRPr="00F33056">
        <w:tab/>
        <w:t>4.</w:t>
      </w:r>
      <w:r w:rsidR="00F33056">
        <w:t xml:space="preserve"> </w:t>
      </w:r>
      <w:r w:rsidRPr="00F33056">
        <w:t>Создание условий ЛПХ и КФХ для сбыта произведенной продукции ( закуп сельхозкооперативами, сельхозярмарки</w:t>
      </w:r>
      <w:r w:rsidR="0002341C">
        <w:t>)</w:t>
      </w:r>
      <w:r w:rsidRPr="00F33056">
        <w:t>, муниципальный заказ на поставку продуктов питания в детсады, школы, гос заказ для ЦРБ, приюта</w:t>
      </w:r>
      <w:r w:rsidR="00F33056" w:rsidRPr="00F33056">
        <w:t>,</w:t>
      </w:r>
      <w:r w:rsidRPr="00F33056">
        <w:t xml:space="preserve"> школы-интерната, усиление роли </w:t>
      </w:r>
      <w:r w:rsidR="00F33056" w:rsidRPr="00F33056">
        <w:t>Р</w:t>
      </w:r>
      <w:r w:rsidRPr="00F33056">
        <w:t>айпо в закупе излишков сельхозпродукции и т.д..</w:t>
      </w:r>
    </w:p>
    <w:p w:rsidR="00B8509E" w:rsidRDefault="00B8509E" w:rsidP="0092417C">
      <w:pPr>
        <w:ind w:firstLine="567"/>
        <w:jc w:val="both"/>
      </w:pPr>
      <w:r w:rsidRPr="00F33056">
        <w:tab/>
        <w:t>4.</w:t>
      </w:r>
      <w:r w:rsidR="00F33056">
        <w:t xml:space="preserve"> </w:t>
      </w:r>
      <w:r w:rsidRPr="00F33056">
        <w:t>Восстановление традиции проведения районного конкурса пахарей «Праздник поля», участие в областных конкурсах пахарей, доярок</w:t>
      </w:r>
      <w:r w:rsidR="002727F9">
        <w:t>.</w:t>
      </w:r>
    </w:p>
    <w:p w:rsidR="006C2497" w:rsidRPr="006C2497" w:rsidRDefault="006C2497" w:rsidP="0092417C">
      <w:pPr>
        <w:pStyle w:val="a7"/>
        <w:spacing w:after="0"/>
        <w:ind w:left="0" w:firstLine="709"/>
        <w:jc w:val="center"/>
        <w:rPr>
          <w:b/>
          <w:lang w:val="ru-RU"/>
        </w:rPr>
      </w:pPr>
      <w:r w:rsidRPr="006C2497">
        <w:rPr>
          <w:b/>
          <w:lang w:val="ru-RU"/>
        </w:rPr>
        <w:t>Управление муниципальным имуществом</w:t>
      </w:r>
    </w:p>
    <w:p w:rsidR="00734D7D" w:rsidRPr="00782599" w:rsidRDefault="00734D7D" w:rsidP="0092417C">
      <w:pPr>
        <w:pStyle w:val="a7"/>
        <w:spacing w:after="0"/>
        <w:ind w:left="0" w:firstLine="709"/>
        <w:jc w:val="both"/>
      </w:pPr>
      <w:r w:rsidRPr="00782599">
        <w:t>В Реестре объектов муниципальной собственности РМО «Усть-Удинский район» числится 39 учреждений и 2 муниципальных предприятия.</w:t>
      </w:r>
    </w:p>
    <w:p w:rsidR="00734D7D" w:rsidRPr="00782599" w:rsidRDefault="00734D7D" w:rsidP="0092417C">
      <w:pPr>
        <w:pStyle w:val="a7"/>
        <w:spacing w:after="0"/>
        <w:ind w:left="0" w:firstLine="709"/>
      </w:pPr>
      <w:r w:rsidRPr="00782599">
        <w:t>В 2015 году КУМИ Усть-Удинского района заключено:</w:t>
      </w:r>
    </w:p>
    <w:p w:rsidR="00734D7D" w:rsidRPr="00782599" w:rsidRDefault="00734D7D" w:rsidP="0092417C">
      <w:pPr>
        <w:pStyle w:val="a7"/>
        <w:spacing w:after="0"/>
        <w:ind w:left="0" w:firstLine="709"/>
      </w:pPr>
      <w:r w:rsidRPr="00782599">
        <w:t>-  14 договоров аренды муниципального имущества;</w:t>
      </w:r>
    </w:p>
    <w:p w:rsidR="00734D7D" w:rsidRPr="00782599" w:rsidRDefault="00734D7D" w:rsidP="0092417C">
      <w:pPr>
        <w:pStyle w:val="a7"/>
        <w:spacing w:after="0"/>
        <w:ind w:left="0" w:firstLine="709"/>
      </w:pPr>
      <w:r w:rsidRPr="00782599">
        <w:lastRenderedPageBreak/>
        <w:t xml:space="preserve">-  15 договоров коммерческого найма; </w:t>
      </w:r>
    </w:p>
    <w:p w:rsidR="00734D7D" w:rsidRPr="00782599" w:rsidRDefault="00734D7D" w:rsidP="0092417C">
      <w:pPr>
        <w:pStyle w:val="a7"/>
        <w:spacing w:after="0"/>
        <w:ind w:left="0" w:firstLine="709"/>
      </w:pPr>
      <w:r w:rsidRPr="00782599">
        <w:t>- 10 договоров социального найма;</w:t>
      </w:r>
    </w:p>
    <w:p w:rsidR="00734D7D" w:rsidRPr="00782599" w:rsidRDefault="00734D7D" w:rsidP="0092417C">
      <w:pPr>
        <w:pStyle w:val="a7"/>
        <w:spacing w:after="0"/>
        <w:ind w:left="0" w:firstLine="709"/>
      </w:pPr>
      <w:r w:rsidRPr="00782599">
        <w:t>-  29 договоров аренды земельных участков;</w:t>
      </w:r>
    </w:p>
    <w:p w:rsidR="00734D7D" w:rsidRPr="00782599" w:rsidRDefault="00734D7D" w:rsidP="0092417C">
      <w:pPr>
        <w:pStyle w:val="a7"/>
        <w:spacing w:after="0"/>
        <w:ind w:left="0" w:firstLine="709"/>
        <w:jc w:val="both"/>
      </w:pPr>
      <w:r w:rsidRPr="00782599">
        <w:t>- 19 договоров купли-продажи земельных участков.</w:t>
      </w:r>
    </w:p>
    <w:p w:rsidR="00734D7D" w:rsidRPr="00782599" w:rsidRDefault="00734D7D" w:rsidP="0092417C">
      <w:pPr>
        <w:pStyle w:val="a7"/>
        <w:spacing w:after="0"/>
        <w:ind w:left="0" w:firstLine="709"/>
        <w:jc w:val="both"/>
      </w:pPr>
      <w:r w:rsidRPr="00782599">
        <w:t>Для муниципальных нужд сельских поселений в постоянное бессрочное пользование предоставлено 4 земельных участка.</w:t>
      </w:r>
    </w:p>
    <w:p w:rsidR="00734D7D" w:rsidRPr="00782599" w:rsidRDefault="00734D7D" w:rsidP="0092417C">
      <w:pPr>
        <w:pStyle w:val="a7"/>
        <w:spacing w:after="0"/>
        <w:ind w:left="0" w:firstLine="709"/>
        <w:jc w:val="both"/>
      </w:pPr>
      <w:r w:rsidRPr="00782599">
        <w:t>Бесплатно в соответствии с Законом Иркутской области предоставлено 6 земельных участков, в том числе молодым специалистам и многодетным семьям.</w:t>
      </w:r>
    </w:p>
    <w:p w:rsidR="00734D7D" w:rsidRPr="00782599" w:rsidRDefault="00734D7D" w:rsidP="0092417C">
      <w:pPr>
        <w:pStyle w:val="a7"/>
        <w:spacing w:after="0"/>
        <w:ind w:left="0" w:firstLine="709"/>
        <w:jc w:val="both"/>
      </w:pPr>
      <w:r w:rsidRPr="00782599">
        <w:t xml:space="preserve">  Приобретено для детей сирот 4 квартиры, 1 квартира приобретена для медицинского работника.</w:t>
      </w:r>
    </w:p>
    <w:p w:rsidR="00734D7D" w:rsidRPr="00782599" w:rsidRDefault="00734D7D" w:rsidP="0092417C">
      <w:pPr>
        <w:ind w:firstLine="709"/>
        <w:jc w:val="both"/>
      </w:pPr>
      <w:r w:rsidRPr="00782599">
        <w:t>Комитетом по управлению муниципальным имуществом Усть-Удинского района с гражданами заключено 30 договоров приватизации, что в дальнейшем позволяет увеличить доходную базу по налогу на имущество с физических лиц.</w:t>
      </w:r>
    </w:p>
    <w:p w:rsidR="00734D7D" w:rsidRPr="00782599" w:rsidRDefault="00734D7D" w:rsidP="0092417C">
      <w:pPr>
        <w:ind w:firstLine="709"/>
        <w:jc w:val="both"/>
      </w:pPr>
      <w:r w:rsidRPr="00782599">
        <w:t xml:space="preserve">  В   консолидированный бюджет района поступило доходов на сумму около 5 миллионов рублей.</w:t>
      </w:r>
    </w:p>
    <w:p w:rsidR="00B8509E" w:rsidRPr="00E34FD1" w:rsidRDefault="00B8509E" w:rsidP="0092417C">
      <w:pPr>
        <w:ind w:firstLine="567"/>
        <w:jc w:val="both"/>
        <w:rPr>
          <w:b/>
        </w:rPr>
      </w:pPr>
      <w:r w:rsidRPr="00E34FD1">
        <w:rPr>
          <w:b/>
        </w:rPr>
        <w:t>Приоритетные задачи на 2016 год</w:t>
      </w:r>
    </w:p>
    <w:p w:rsidR="00B8509E" w:rsidRPr="006A54CA" w:rsidRDefault="00B8509E" w:rsidP="0092417C">
      <w:pPr>
        <w:ind w:firstLine="567"/>
        <w:jc w:val="both"/>
      </w:pPr>
      <w:r w:rsidRPr="006A54CA">
        <w:t>1.</w:t>
      </w:r>
      <w:r w:rsidRPr="006A54CA">
        <w:tab/>
        <w:t>Проведение объективной независимой оценки объектов, включенных в план приватизации 2016г.</w:t>
      </w:r>
    </w:p>
    <w:p w:rsidR="00B8509E" w:rsidRPr="006A54CA" w:rsidRDefault="00B8509E" w:rsidP="0092417C">
      <w:pPr>
        <w:ind w:firstLine="567"/>
        <w:jc w:val="both"/>
      </w:pPr>
      <w:r w:rsidRPr="006A54CA">
        <w:t>2.</w:t>
      </w:r>
      <w:r w:rsidRPr="006A54CA">
        <w:tab/>
        <w:t>При выставлении этих объектов на конкурс главной целью считать не только разовое пополнение бюджета, но и дальнейшее их эффективное использование</w:t>
      </w:r>
    </w:p>
    <w:p w:rsidR="00B8509E" w:rsidRPr="006A54CA" w:rsidRDefault="00B8509E" w:rsidP="0092417C">
      <w:pPr>
        <w:ind w:firstLine="567"/>
        <w:jc w:val="both"/>
      </w:pPr>
      <w:r w:rsidRPr="006A54CA">
        <w:t>3.</w:t>
      </w:r>
      <w:r w:rsidRPr="006A54CA">
        <w:tab/>
        <w:t>Наведение порядка в учете имеющегося имущества и дальнейшее его эффективное использование</w:t>
      </w:r>
      <w:r w:rsidR="006A54CA" w:rsidRPr="006A54CA">
        <w:t xml:space="preserve"> </w:t>
      </w:r>
      <w:r w:rsidRPr="006A54CA">
        <w:t>(передача в аренду и своевременное взимание платы и т.д.)</w:t>
      </w:r>
      <w:r w:rsidR="006A54CA" w:rsidRPr="006A54CA">
        <w:t>.</w:t>
      </w:r>
    </w:p>
    <w:p w:rsidR="006C2497" w:rsidRPr="006C2497" w:rsidRDefault="006C2497" w:rsidP="0092417C">
      <w:pPr>
        <w:ind w:firstLine="567"/>
        <w:jc w:val="center"/>
        <w:rPr>
          <w:b/>
        </w:rPr>
      </w:pPr>
      <w:r w:rsidRPr="006C2497">
        <w:rPr>
          <w:b/>
        </w:rPr>
        <w:t>Строительство</w:t>
      </w:r>
    </w:p>
    <w:p w:rsidR="00897351" w:rsidRPr="00214B02" w:rsidRDefault="00B8509E" w:rsidP="0092417C">
      <w:pPr>
        <w:ind w:firstLine="567"/>
        <w:jc w:val="both"/>
      </w:pPr>
      <w:r w:rsidRPr="00214B02">
        <w:t xml:space="preserve">В прошедшем году администрацией РМО «Усть-Удинский район» было выдано физическим и юридическим лицам 68 разрешений на строительство и 16 разрешений на ввод объектов в эксплуатацию, а также 16 градостроительных планов земельных </w:t>
      </w:r>
      <w:r w:rsidR="00897351" w:rsidRPr="00214B02">
        <w:t>участков Усть-Удинского района</w:t>
      </w:r>
      <w:r w:rsidRPr="00214B02">
        <w:t>.</w:t>
      </w:r>
    </w:p>
    <w:p w:rsidR="00B8509E" w:rsidRPr="00214B02" w:rsidRDefault="00B8509E" w:rsidP="0092417C">
      <w:pPr>
        <w:ind w:firstLine="567"/>
        <w:jc w:val="both"/>
      </w:pPr>
      <w:r w:rsidRPr="00214B02">
        <w:t xml:space="preserve">    В 2015 году в Усть-Удинском районе было построено и сдано в эксплуатацию 2</w:t>
      </w:r>
      <w:r w:rsidR="0021434A" w:rsidRPr="00214B02">
        <w:t>1</w:t>
      </w:r>
      <w:r w:rsidRPr="00214B02">
        <w:t xml:space="preserve"> жилой дом (3</w:t>
      </w:r>
      <w:r w:rsidR="0021434A" w:rsidRPr="00214B02">
        <w:t>7</w:t>
      </w:r>
      <w:r w:rsidRPr="00214B02">
        <w:t xml:space="preserve"> квартир) общей площадью 2</w:t>
      </w:r>
      <w:r w:rsidR="0021434A" w:rsidRPr="00214B02">
        <w:t>328</w:t>
      </w:r>
      <w:r w:rsidRPr="00214B02">
        <w:t>,7 кв.м.</w:t>
      </w:r>
      <w:r w:rsidR="0021434A" w:rsidRPr="00214B02">
        <w:t xml:space="preserve"> В том числе:</w:t>
      </w:r>
    </w:p>
    <w:p w:rsidR="00B8509E" w:rsidRPr="00214B02" w:rsidRDefault="00B8509E" w:rsidP="0092417C">
      <w:pPr>
        <w:ind w:firstLine="567"/>
        <w:jc w:val="both"/>
      </w:pPr>
      <w:r w:rsidRPr="00214B02">
        <w:t xml:space="preserve">    По программе «Переселение граждан из ветхого и аварийного жилищного фонда» введен в эксплуатацию 1 двухквартирный жилой дом общей площадью 120 кв.м. в с.Средняя Муя сметной стоимостью 3 176,16 тысяч рублей.</w:t>
      </w:r>
    </w:p>
    <w:p w:rsidR="00B8509E" w:rsidRPr="00214B02" w:rsidRDefault="00B8509E" w:rsidP="0092417C">
      <w:pPr>
        <w:ind w:firstLine="567"/>
        <w:jc w:val="both"/>
      </w:pPr>
      <w:r w:rsidRPr="00214B02">
        <w:t xml:space="preserve">    Построено и приобретено </w:t>
      </w:r>
      <w:r w:rsidR="00897351" w:rsidRPr="00214B02">
        <w:t>20</w:t>
      </w:r>
      <w:r w:rsidRPr="00214B02">
        <w:t xml:space="preserve"> квартир для детей-сирот.</w:t>
      </w:r>
    </w:p>
    <w:p w:rsidR="00B8509E" w:rsidRPr="00214B02" w:rsidRDefault="00B8509E" w:rsidP="0092417C">
      <w:pPr>
        <w:ind w:firstLine="567"/>
        <w:jc w:val="both"/>
      </w:pPr>
      <w:r w:rsidRPr="00214B02">
        <w:t xml:space="preserve">    По программе «Устойчивое развитие сельских территорий на 2014-2020 годы» выдано 15 сертификатов на строительство и приобретение жилья. Введено </w:t>
      </w:r>
      <w:r w:rsidR="0021434A" w:rsidRPr="00214B02">
        <w:t xml:space="preserve">по этой программе </w:t>
      </w:r>
      <w:r w:rsidRPr="00214B02">
        <w:t>1</w:t>
      </w:r>
      <w:r w:rsidR="0021434A" w:rsidRPr="00214B02">
        <w:t>4</w:t>
      </w:r>
      <w:r w:rsidRPr="00214B02">
        <w:t xml:space="preserve"> жилых домов общей площадью 1</w:t>
      </w:r>
      <w:r w:rsidR="0021434A" w:rsidRPr="00214B02">
        <w:t>352</w:t>
      </w:r>
      <w:r w:rsidRPr="00214B02">
        <w:t xml:space="preserve"> кв.м.</w:t>
      </w:r>
    </w:p>
    <w:p w:rsidR="0021434A" w:rsidRDefault="0021434A" w:rsidP="0092417C">
      <w:pPr>
        <w:ind w:firstLine="567"/>
        <w:jc w:val="both"/>
      </w:pPr>
      <w:r w:rsidRPr="00214B02">
        <w:t>Построена квартира для врача.</w:t>
      </w:r>
    </w:p>
    <w:p w:rsidR="0021434A" w:rsidRPr="00214B02" w:rsidRDefault="0021434A" w:rsidP="0092417C">
      <w:pPr>
        <w:ind w:firstLine="567"/>
        <w:jc w:val="both"/>
      </w:pPr>
      <w:r w:rsidRPr="00214B02">
        <w:t xml:space="preserve">Начато строительство 16 двухквартирных домов общей площадью 1416 кв.м. (подписаны контракты на сумму 37 478,69 тыс.рублей). Из них освоено 15884,23 тысяч рублей (это 40% общей сметной стоимости строительства этих домов).       </w:t>
      </w:r>
    </w:p>
    <w:p w:rsidR="00B8509E" w:rsidRDefault="00B8509E" w:rsidP="0092417C">
      <w:pPr>
        <w:ind w:firstLine="567"/>
        <w:jc w:val="both"/>
      </w:pPr>
      <w:r w:rsidRPr="00214B02">
        <w:t xml:space="preserve">  Построены и введены в эксплуатацию четыре фельдешерско-акушерских пункта на 30 посещений в смену каждый (с.Средняя Муя, с.Балаганка, д.Усть-Малой, д.Михайловщина</w:t>
      </w:r>
      <w:r w:rsidR="0002341C">
        <w:t>)</w:t>
      </w:r>
      <w:r w:rsidRPr="00214B02">
        <w:t>.</w:t>
      </w:r>
    </w:p>
    <w:p w:rsidR="00B8509E" w:rsidRPr="00214B02" w:rsidRDefault="00B8509E" w:rsidP="0092417C">
      <w:pPr>
        <w:ind w:firstLine="567"/>
        <w:jc w:val="both"/>
      </w:pPr>
      <w:r w:rsidRPr="00214B02">
        <w:t xml:space="preserve">    Произведен капитальный ремонт спортивного зала школы в с.Игжей на сумму 2 547 тыс.рублей. </w:t>
      </w:r>
    </w:p>
    <w:p w:rsidR="00B8509E" w:rsidRPr="006A54CA" w:rsidRDefault="00B8509E" w:rsidP="0092417C">
      <w:pPr>
        <w:ind w:firstLine="567"/>
        <w:jc w:val="both"/>
      </w:pPr>
      <w:r w:rsidRPr="00214B02">
        <w:t xml:space="preserve">    Произведен выборочный </w:t>
      </w:r>
      <w:r w:rsidRPr="006A54CA">
        <w:t xml:space="preserve">капитальный ремонт зданий СОШ № 1 в р.п.Усть-Уда (замена систем отопления) на сумму 2 666,19 тыс.рублей. </w:t>
      </w:r>
    </w:p>
    <w:p w:rsidR="00B8509E" w:rsidRDefault="00B8509E" w:rsidP="0092417C">
      <w:pPr>
        <w:ind w:firstLine="567"/>
        <w:jc w:val="both"/>
      </w:pPr>
      <w:r w:rsidRPr="006A54CA">
        <w:t xml:space="preserve">    Произведен выборочный капитальный ремонт зданий школы в с.Подволочное, детского сада в с.Михайловщина, детского сада в с.Молька. В 2016 году ремонты будет </w:t>
      </w:r>
      <w:r w:rsidRPr="00E34FD1">
        <w:t xml:space="preserve">продолжены. </w:t>
      </w:r>
    </w:p>
    <w:p w:rsidR="00B8509E" w:rsidRPr="002222FC" w:rsidRDefault="00B8509E" w:rsidP="0092417C">
      <w:pPr>
        <w:ind w:firstLine="567"/>
        <w:jc w:val="both"/>
      </w:pPr>
      <w:r w:rsidRPr="00E34FD1">
        <w:t xml:space="preserve">   Введен в эксплуатацию </w:t>
      </w:r>
      <w:r w:rsidR="006A54CA" w:rsidRPr="00E34FD1">
        <w:t>дополнительный корпус</w:t>
      </w:r>
      <w:r w:rsidRPr="00E34FD1">
        <w:t xml:space="preserve"> к детскому саду в с.Малышевка </w:t>
      </w:r>
      <w:r w:rsidRPr="002222FC">
        <w:t>сметной стоимостью 4 млн.рублей</w:t>
      </w:r>
      <w:r w:rsidR="00E34FD1" w:rsidRPr="002222FC">
        <w:t>.</w:t>
      </w:r>
      <w:r w:rsidRPr="002222FC">
        <w:t xml:space="preserve">. </w:t>
      </w:r>
    </w:p>
    <w:p w:rsidR="00B8509E" w:rsidRPr="002222FC" w:rsidRDefault="00B8509E" w:rsidP="0092417C">
      <w:pPr>
        <w:ind w:firstLine="567"/>
        <w:jc w:val="both"/>
      </w:pPr>
      <w:r w:rsidRPr="002222FC">
        <w:lastRenderedPageBreak/>
        <w:t xml:space="preserve">    Построена многофункциональная спортивная площадка в с.Новая Уда сметной стоимостью 3 400 тыс.рублей.</w:t>
      </w:r>
    </w:p>
    <w:p w:rsidR="00B8509E" w:rsidRDefault="00B8509E" w:rsidP="0092417C">
      <w:pPr>
        <w:ind w:firstLine="567"/>
        <w:jc w:val="both"/>
      </w:pPr>
      <w:r w:rsidRPr="002222FC">
        <w:t xml:space="preserve">    </w:t>
      </w:r>
      <w:r w:rsidR="000C4F6B" w:rsidRPr="002222FC">
        <w:t>Продолжено</w:t>
      </w:r>
      <w:r w:rsidRPr="002222FC">
        <w:t xml:space="preserve"> строительство аналогичной спортивной площадки в р.п.Усть-Уда.</w:t>
      </w:r>
    </w:p>
    <w:p w:rsidR="00214B02" w:rsidRPr="00A22D9A" w:rsidRDefault="00214B02" w:rsidP="0092417C">
      <w:pPr>
        <w:pStyle w:val="ae"/>
        <w:ind w:firstLine="567"/>
        <w:jc w:val="both"/>
      </w:pPr>
      <w:r w:rsidRPr="00A22D9A">
        <w:rPr>
          <w:bCs/>
        </w:rPr>
        <w:t xml:space="preserve">.  </w:t>
      </w:r>
      <w:r w:rsidRPr="00A22D9A">
        <w:t>Кроме того, в 2015 году по госзаказу ОГКУ «Дирекция по строительству и эксплуатации автомобильных дорог Иркутской области» выполнены работы:</w:t>
      </w:r>
    </w:p>
    <w:p w:rsidR="00214B02" w:rsidRPr="00A22D9A" w:rsidRDefault="00214B02" w:rsidP="0092417C">
      <w:pPr>
        <w:pStyle w:val="ae"/>
        <w:ind w:firstLine="851"/>
        <w:jc w:val="both"/>
      </w:pPr>
      <w:r w:rsidRPr="00A22D9A">
        <w:t>- реконструкция автодороги «подъезд к д. Баранова» протяженностью 0,811 км – исполнитель ООО «Капитель» стоимостью 9 986 190 рублей;</w:t>
      </w:r>
    </w:p>
    <w:p w:rsidR="00214B02" w:rsidRDefault="00214B02" w:rsidP="0092417C">
      <w:pPr>
        <w:pStyle w:val="ae"/>
        <w:jc w:val="both"/>
      </w:pPr>
      <w:r w:rsidRPr="00A22D9A">
        <w:t>- реконструкция автодороги «подъезд к д. Ясачная Хайрюзовка» протяженностью 3,139 км – исполнитель ООО «ИркутскДорСтрой» стоимостью 78 313 236 рублей.</w:t>
      </w:r>
    </w:p>
    <w:p w:rsidR="000C4F6B" w:rsidRPr="002222FC" w:rsidRDefault="000C4F6B" w:rsidP="0092417C">
      <w:pPr>
        <w:ind w:firstLine="567"/>
        <w:jc w:val="both"/>
      </w:pPr>
      <w:r w:rsidRPr="002222FC">
        <w:t>В де</w:t>
      </w:r>
      <w:r w:rsidR="00CE648C">
        <w:t xml:space="preserve">кабре 2015 года в с. Молька было построено здание и </w:t>
      </w:r>
      <w:r w:rsidRPr="002222FC">
        <w:t xml:space="preserve"> открыт</w:t>
      </w:r>
      <w:r w:rsidR="00CE648C">
        <w:t>о</w:t>
      </w:r>
      <w:r w:rsidRPr="002222FC">
        <w:t xml:space="preserve"> ОГКУ Противопожарная служба Иркутской области ОП ПЧ-139. Данная пожарная часть построена на областные финансовые средства. Состав сил и средств ПЧ : 11 пожарных, 2 единицы противопожарной техники.</w:t>
      </w:r>
    </w:p>
    <w:p w:rsidR="00B8509E" w:rsidRPr="002222FC" w:rsidRDefault="00B8509E" w:rsidP="0092417C">
      <w:pPr>
        <w:ind w:firstLine="567"/>
        <w:jc w:val="both"/>
        <w:rPr>
          <w:b/>
        </w:rPr>
      </w:pPr>
      <w:r w:rsidRPr="002222FC">
        <w:rPr>
          <w:b/>
        </w:rPr>
        <w:t>Приоритетные задачи на 2016 год</w:t>
      </w:r>
    </w:p>
    <w:p w:rsidR="00B8509E" w:rsidRPr="002222FC" w:rsidRDefault="00B8509E" w:rsidP="0092417C">
      <w:pPr>
        <w:ind w:firstLine="567"/>
        <w:jc w:val="both"/>
      </w:pPr>
      <w:r w:rsidRPr="002222FC">
        <w:t>1.</w:t>
      </w:r>
      <w:r w:rsidR="006A54CA" w:rsidRPr="002222FC">
        <w:t xml:space="preserve"> Продолжение работы с Правительством Иркутской области по </w:t>
      </w:r>
      <w:r w:rsidRPr="002222FC">
        <w:t>строительств</w:t>
      </w:r>
      <w:r w:rsidR="006C2497">
        <w:t>у</w:t>
      </w:r>
      <w:r w:rsidRPr="002222FC">
        <w:t xml:space="preserve"> школы в Усть-Уде</w:t>
      </w:r>
      <w:r w:rsidR="006A54CA" w:rsidRPr="002222FC">
        <w:t>.</w:t>
      </w:r>
    </w:p>
    <w:p w:rsidR="00B8509E" w:rsidRPr="002222FC" w:rsidRDefault="00B8509E" w:rsidP="0092417C">
      <w:pPr>
        <w:ind w:firstLine="567"/>
        <w:jc w:val="both"/>
      </w:pPr>
      <w:r w:rsidRPr="002222FC">
        <w:t>2.Участие в программах жилищного строительства</w:t>
      </w:r>
    </w:p>
    <w:p w:rsidR="00B8509E" w:rsidRPr="002222FC" w:rsidRDefault="00B8509E" w:rsidP="0092417C">
      <w:pPr>
        <w:ind w:firstLine="567"/>
        <w:jc w:val="both"/>
      </w:pPr>
      <w:r w:rsidRPr="002222FC">
        <w:t>3.</w:t>
      </w:r>
      <w:r w:rsidR="006A54CA" w:rsidRPr="002222FC">
        <w:t xml:space="preserve"> Продолжение работы с Правительством Иркутской области по с</w:t>
      </w:r>
      <w:r w:rsidRPr="002222FC">
        <w:t>троительств</w:t>
      </w:r>
      <w:r w:rsidR="006A54CA" w:rsidRPr="002222FC">
        <w:t>у</w:t>
      </w:r>
      <w:r w:rsidRPr="002222FC">
        <w:t xml:space="preserve"> ФАП</w:t>
      </w:r>
      <w:r w:rsidR="006A54CA" w:rsidRPr="002222FC">
        <w:t>ов</w:t>
      </w:r>
      <w:r w:rsidRPr="002222FC">
        <w:t xml:space="preserve"> в </w:t>
      </w:r>
      <w:r w:rsidR="002222FC" w:rsidRPr="002222FC">
        <w:t>с</w:t>
      </w:r>
      <w:r w:rsidR="006C2497">
        <w:t>елах</w:t>
      </w:r>
      <w:r w:rsidR="002222FC" w:rsidRPr="002222FC">
        <w:t xml:space="preserve"> </w:t>
      </w:r>
      <w:r w:rsidRPr="002222FC">
        <w:t>Аносово и Аталанк</w:t>
      </w:r>
      <w:r w:rsidR="006C2497">
        <w:t>а</w:t>
      </w:r>
      <w:r w:rsidR="006A54CA" w:rsidRPr="002222FC">
        <w:t>.</w:t>
      </w:r>
    </w:p>
    <w:p w:rsidR="00B8509E" w:rsidRPr="002222FC" w:rsidRDefault="00B8509E" w:rsidP="0092417C">
      <w:pPr>
        <w:ind w:firstLine="567"/>
        <w:jc w:val="both"/>
      </w:pPr>
      <w:r w:rsidRPr="002222FC">
        <w:t>4.</w:t>
      </w:r>
      <w:r w:rsidR="006A54CA" w:rsidRPr="002222FC">
        <w:t xml:space="preserve"> Подготовка ПСД для с</w:t>
      </w:r>
      <w:r w:rsidRPr="002222FC">
        <w:t>троительств</w:t>
      </w:r>
      <w:r w:rsidR="006A54CA" w:rsidRPr="002222FC">
        <w:t>а</w:t>
      </w:r>
      <w:r w:rsidRPr="002222FC">
        <w:t xml:space="preserve"> многофункциональных спортивных площадок в </w:t>
      </w:r>
      <w:r w:rsidR="0002341C">
        <w:t xml:space="preserve">с. Малышовка, </w:t>
      </w:r>
      <w:r w:rsidR="006A54CA" w:rsidRPr="002222FC">
        <w:t xml:space="preserve">с. </w:t>
      </w:r>
      <w:r w:rsidRPr="002222FC">
        <w:t>Мольк</w:t>
      </w:r>
      <w:r w:rsidR="006A54CA" w:rsidRPr="002222FC">
        <w:t>а</w:t>
      </w:r>
      <w:r w:rsidRPr="002222FC">
        <w:t xml:space="preserve">, </w:t>
      </w:r>
      <w:r w:rsidR="006A54CA" w:rsidRPr="002222FC">
        <w:t>с. Ср. Муя</w:t>
      </w:r>
      <w:r w:rsidRPr="002222FC">
        <w:t xml:space="preserve"> и</w:t>
      </w:r>
      <w:r w:rsidR="006A54CA" w:rsidRPr="002222FC">
        <w:t xml:space="preserve"> с.</w:t>
      </w:r>
      <w:r w:rsidRPr="002222FC">
        <w:t xml:space="preserve"> Юголук, хоккейного корта в</w:t>
      </w:r>
      <w:r w:rsidR="006A54CA" w:rsidRPr="002222FC">
        <w:t xml:space="preserve"> р.п. </w:t>
      </w:r>
      <w:r w:rsidRPr="002222FC">
        <w:t xml:space="preserve"> Усть-Уд</w:t>
      </w:r>
      <w:r w:rsidR="006A54CA" w:rsidRPr="002222FC">
        <w:t>а</w:t>
      </w:r>
      <w:r w:rsidRPr="002222FC">
        <w:t>.</w:t>
      </w:r>
    </w:p>
    <w:p w:rsidR="00C610E5" w:rsidRDefault="00B8509E" w:rsidP="0092417C">
      <w:pPr>
        <w:ind w:firstLine="567"/>
        <w:jc w:val="both"/>
      </w:pPr>
      <w:r w:rsidRPr="002222FC">
        <w:t xml:space="preserve">5. Выполнение программы текущих ремонтов в </w:t>
      </w:r>
      <w:r w:rsidR="00C610E5" w:rsidRPr="002222FC">
        <w:t>муниципальных</w:t>
      </w:r>
      <w:r w:rsidRPr="00C610E5">
        <w:t xml:space="preserve"> учреждениях </w:t>
      </w:r>
      <w:r w:rsidRPr="00CE648C">
        <w:t>района.</w:t>
      </w:r>
    </w:p>
    <w:p w:rsidR="00CE648C" w:rsidRPr="00CE648C" w:rsidRDefault="00C610E5" w:rsidP="0092417C">
      <w:pPr>
        <w:ind w:firstLine="567"/>
        <w:jc w:val="both"/>
      </w:pPr>
      <w:r w:rsidRPr="00CE648C">
        <w:t>6.</w:t>
      </w:r>
      <w:r w:rsidR="00CE648C" w:rsidRPr="00CE648C">
        <w:t xml:space="preserve"> Завершение строительства и в</w:t>
      </w:r>
      <w:r w:rsidRPr="00CE648C">
        <w:t>вод в эксплуатацию сельского клуба в д. Кижа</w:t>
      </w:r>
      <w:r w:rsidR="00CE648C" w:rsidRPr="00CE648C">
        <w:t>.</w:t>
      </w:r>
    </w:p>
    <w:p w:rsidR="00B8509E" w:rsidRPr="00CE648C" w:rsidRDefault="00CE648C" w:rsidP="0092417C">
      <w:pPr>
        <w:ind w:firstLine="567"/>
        <w:jc w:val="both"/>
      </w:pPr>
      <w:r w:rsidRPr="00CE648C">
        <w:t xml:space="preserve">7. </w:t>
      </w:r>
      <w:r w:rsidR="00C610E5" w:rsidRPr="00CE648C">
        <w:t xml:space="preserve"> </w:t>
      </w:r>
      <w:r w:rsidRPr="00CE648C">
        <w:t>Продолжение работы с Правительством Иркутской области по строительству в Усть-Уде ФОКа и библиотечного комплекса имени В. Г. Распутина.</w:t>
      </w:r>
    </w:p>
    <w:p w:rsidR="002E2DEB" w:rsidRDefault="00CE648C" w:rsidP="0092417C">
      <w:pPr>
        <w:ind w:firstLine="567"/>
        <w:jc w:val="both"/>
      </w:pPr>
      <w:r w:rsidRPr="00CE648C">
        <w:t>8. Дальнейшее участие в  программе «Переселение граждан из ветхого и аварийного жилищного фонда»</w:t>
      </w:r>
      <w:r w:rsidR="00F95BBD">
        <w:t>.</w:t>
      </w:r>
    </w:p>
    <w:p w:rsidR="00F95BBD" w:rsidRDefault="00F95BBD" w:rsidP="0092417C">
      <w:pPr>
        <w:ind w:firstLine="567"/>
        <w:jc w:val="both"/>
      </w:pPr>
      <w:r>
        <w:t>9. Окончание строительства столовой коррекционной школы.</w:t>
      </w:r>
    </w:p>
    <w:p w:rsidR="0092417C" w:rsidRPr="0092417C" w:rsidRDefault="0092417C" w:rsidP="0092417C">
      <w:pPr>
        <w:ind w:firstLine="567"/>
        <w:jc w:val="center"/>
        <w:rPr>
          <w:b/>
        </w:rPr>
      </w:pPr>
      <w:r w:rsidRPr="0092417C">
        <w:rPr>
          <w:b/>
        </w:rPr>
        <w:t>Итоги исполнения консолидированного бюджета Усть- Удинского района за 2015 год.</w:t>
      </w:r>
    </w:p>
    <w:p w:rsidR="002E449D" w:rsidRPr="002E449D" w:rsidRDefault="002E449D" w:rsidP="0092417C">
      <w:pPr>
        <w:ind w:firstLine="567"/>
        <w:jc w:val="both"/>
      </w:pPr>
      <w:r w:rsidRPr="002E449D">
        <w:t xml:space="preserve">Доходная часть консолидированного бюджета муниципального образования «Усть-Удинский район» за 2015 год в целом выполнена на 100,2% и составила 534 089 тыс. руб.: районный бюджет – 390 381 тыс. руб.; бюджеты поселений – 143 708  тыс. руб. Собственные источники консолидированного бюджета Усть-Удинского района выполнены на 102,9%  и составили 79 553 тыс. руб. </w:t>
      </w:r>
    </w:p>
    <w:p w:rsidR="002E449D" w:rsidRDefault="002E449D" w:rsidP="0092417C">
      <w:pPr>
        <w:ind w:firstLine="567"/>
        <w:jc w:val="both"/>
      </w:pPr>
      <w:r w:rsidRPr="002E449D">
        <w:t>Расходная часть консолидированного бюджета исполнена на 92,6% и составила 508 392 тыс. руб.</w:t>
      </w:r>
    </w:p>
    <w:p w:rsidR="0092417C" w:rsidRPr="0092417C" w:rsidRDefault="0092417C" w:rsidP="0092417C">
      <w:pPr>
        <w:ind w:firstLine="567"/>
        <w:jc w:val="both"/>
        <w:rPr>
          <w:b/>
        </w:rPr>
      </w:pPr>
      <w:r w:rsidRPr="0092417C">
        <w:rPr>
          <w:b/>
        </w:rPr>
        <w:t>Итоги исполнения районного бюджета Усть- Удинского района за 2015 год</w:t>
      </w:r>
    </w:p>
    <w:p w:rsidR="00455C39" w:rsidRPr="00504DB1" w:rsidRDefault="00455C39" w:rsidP="0092417C">
      <w:pPr>
        <w:pStyle w:val="a4"/>
        <w:spacing w:after="0"/>
        <w:jc w:val="center"/>
        <w:rPr>
          <w:b/>
        </w:rPr>
      </w:pPr>
      <w:r w:rsidRPr="00504DB1">
        <w:rPr>
          <w:b/>
        </w:rPr>
        <w:t>Исполнение доходной части бюджета</w:t>
      </w:r>
    </w:p>
    <w:p w:rsidR="00455C39" w:rsidRDefault="00455C39" w:rsidP="0092417C">
      <w:pPr>
        <w:pStyle w:val="a4"/>
        <w:spacing w:after="0"/>
        <w:ind w:firstLine="856"/>
        <w:jc w:val="both"/>
      </w:pPr>
      <w:r>
        <w:t>Доходная часть бюджета за 2015</w:t>
      </w:r>
      <w:r w:rsidRPr="00504DB1">
        <w:t xml:space="preserve"> год в целом выполнена на </w:t>
      </w:r>
      <w:r>
        <w:t>100,4</w:t>
      </w:r>
      <w:r w:rsidRPr="00504DB1">
        <w:t xml:space="preserve">% и составила  </w:t>
      </w:r>
      <w:r w:rsidRPr="00455C39">
        <w:t>391 324 тыс</w:t>
      </w:r>
      <w:r w:rsidRPr="00504DB1">
        <w:t xml:space="preserve">. руб. План  собственных источников дохода </w:t>
      </w:r>
      <w:r>
        <w:t>райо</w:t>
      </w:r>
      <w:r w:rsidRPr="00504DB1">
        <w:t xml:space="preserve">нного бюджета Усть-Удинского района </w:t>
      </w:r>
      <w:r>
        <w:t>52 866</w:t>
      </w:r>
      <w:r w:rsidRPr="00504DB1">
        <w:t xml:space="preserve"> тыс. руб., фактически поступило </w:t>
      </w:r>
      <w:r>
        <w:t>55 787</w:t>
      </w:r>
      <w:r w:rsidRPr="00504DB1">
        <w:t xml:space="preserve"> тыс. руб., т.е. план поступления </w:t>
      </w:r>
      <w:r>
        <w:t>исполнен</w:t>
      </w:r>
      <w:r w:rsidRPr="00504DB1">
        <w:t xml:space="preserve"> на </w:t>
      </w:r>
      <w:r>
        <w:t>105,5</w:t>
      </w:r>
      <w:r w:rsidRPr="00504DB1">
        <w:t xml:space="preserve">%. </w:t>
      </w:r>
    </w:p>
    <w:p w:rsidR="00455C39" w:rsidRDefault="00455C39" w:rsidP="0092417C">
      <w:pPr>
        <w:pStyle w:val="a4"/>
        <w:spacing w:after="0"/>
        <w:ind w:firstLine="856"/>
        <w:jc w:val="both"/>
      </w:pPr>
      <w:r>
        <w:t>Структура поступления доходов характеризуется следующими данными:</w:t>
      </w:r>
    </w:p>
    <w:p w:rsidR="00455C39" w:rsidRPr="00FA7152" w:rsidRDefault="00455C39" w:rsidP="0092417C">
      <w:pPr>
        <w:pStyle w:val="a4"/>
        <w:spacing w:after="0"/>
        <w:ind w:firstLine="856"/>
        <w:jc w:val="both"/>
      </w:pPr>
      <w:r>
        <w:t>14,2% - собственные доходы, в том числе 5</w:t>
      </w:r>
      <w:r w:rsidRPr="002838E7">
        <w:t>,4</w:t>
      </w:r>
      <w:r w:rsidRPr="00FA7152">
        <w:t xml:space="preserve">% </w:t>
      </w:r>
      <w:r>
        <w:t>- д</w:t>
      </w:r>
      <w:r w:rsidRPr="00FF3DA1">
        <w:t>енежны</w:t>
      </w:r>
      <w:r>
        <w:t>е</w:t>
      </w:r>
      <w:r w:rsidRPr="00FF3DA1">
        <w:t xml:space="preserve"> средств</w:t>
      </w:r>
      <w:r>
        <w:t>а</w:t>
      </w:r>
      <w:r w:rsidRPr="00FF3DA1">
        <w:t xml:space="preserve"> за принудительное исполнение исполнительных листов о взыскании ущерба за лесонаруш</w:t>
      </w:r>
      <w:r w:rsidRPr="00FF3DA1">
        <w:t>е</w:t>
      </w:r>
      <w:r w:rsidRPr="00FF3DA1">
        <w:t>ния</w:t>
      </w:r>
      <w:r>
        <w:t>;</w:t>
      </w:r>
    </w:p>
    <w:p w:rsidR="00455C39" w:rsidRPr="006F7A3F" w:rsidRDefault="00455C39" w:rsidP="0092417C">
      <w:pPr>
        <w:pStyle w:val="a4"/>
        <w:spacing w:after="0"/>
        <w:ind w:firstLine="856"/>
        <w:jc w:val="both"/>
        <w:rPr>
          <w:color w:val="000000"/>
        </w:rPr>
      </w:pPr>
      <w:r w:rsidRPr="006F7A3F">
        <w:rPr>
          <w:color w:val="000000"/>
        </w:rPr>
        <w:t>85,8% - безвозмездные поступления.</w:t>
      </w:r>
    </w:p>
    <w:p w:rsidR="00455C39" w:rsidRPr="006F7A3F" w:rsidRDefault="00455C39" w:rsidP="0092417C">
      <w:pPr>
        <w:ind w:firstLine="741"/>
        <w:jc w:val="both"/>
        <w:rPr>
          <w:color w:val="000000"/>
        </w:rPr>
      </w:pPr>
      <w:r w:rsidRPr="006F7A3F">
        <w:rPr>
          <w:color w:val="000000"/>
        </w:rPr>
        <w:t>В 2015 году проведено 4 заседаний межведомственной комиссии по контролю за полнотой с</w:t>
      </w:r>
      <w:r w:rsidRPr="006F7A3F">
        <w:rPr>
          <w:color w:val="000000"/>
        </w:rPr>
        <w:t>о</w:t>
      </w:r>
      <w:r w:rsidRPr="006F7A3F">
        <w:rPr>
          <w:color w:val="000000"/>
        </w:rPr>
        <w:t>бираемости налогов и других обязательных платежей. На МВК рассмотрено 27 организ</w:t>
      </w:r>
      <w:r w:rsidRPr="006F7A3F">
        <w:rPr>
          <w:color w:val="000000"/>
        </w:rPr>
        <w:t>а</w:t>
      </w:r>
      <w:r w:rsidRPr="006F7A3F">
        <w:rPr>
          <w:color w:val="000000"/>
        </w:rPr>
        <w:t>ции и 5 ИП. Также проведено 4 заседания межведомственной комиссии по снижению неформальной занятости, л</w:t>
      </w:r>
      <w:r w:rsidRPr="006F7A3F">
        <w:rPr>
          <w:color w:val="000000"/>
        </w:rPr>
        <w:t>е</w:t>
      </w:r>
      <w:r w:rsidRPr="006F7A3F">
        <w:rPr>
          <w:color w:val="000000"/>
        </w:rPr>
        <w:t xml:space="preserve">гализации заработной платы, повышению </w:t>
      </w:r>
      <w:r w:rsidRPr="006F7A3F">
        <w:rPr>
          <w:color w:val="000000"/>
        </w:rPr>
        <w:lastRenderedPageBreak/>
        <w:t>собираемости страховых взносов во внебюджетные фонды в районном муниципальном образовании «Усть-Удинский район». На данной комиссии ра</w:t>
      </w:r>
      <w:r w:rsidRPr="006F7A3F">
        <w:rPr>
          <w:color w:val="000000"/>
        </w:rPr>
        <w:t>с</w:t>
      </w:r>
      <w:r w:rsidRPr="006F7A3F">
        <w:rPr>
          <w:color w:val="000000"/>
        </w:rPr>
        <w:t>смотрено в 2015 году 32 ИП и 10 орган</w:t>
      </w:r>
      <w:r w:rsidRPr="006F7A3F">
        <w:rPr>
          <w:color w:val="000000"/>
        </w:rPr>
        <w:t>и</w:t>
      </w:r>
      <w:r w:rsidRPr="006F7A3F">
        <w:rPr>
          <w:color w:val="000000"/>
        </w:rPr>
        <w:t>заций. В районный бюджет дополнительно поступило 5115 тыс. руб.</w:t>
      </w:r>
    </w:p>
    <w:p w:rsidR="00455C39" w:rsidRPr="00B269B6" w:rsidRDefault="00455C39" w:rsidP="0092417C">
      <w:pPr>
        <w:pStyle w:val="a4"/>
        <w:spacing w:after="0"/>
        <w:jc w:val="center"/>
        <w:rPr>
          <w:b/>
        </w:rPr>
      </w:pPr>
      <w:r w:rsidRPr="00B269B6">
        <w:rPr>
          <w:b/>
        </w:rPr>
        <w:t>Исполнение бюджета по расходам</w:t>
      </w:r>
    </w:p>
    <w:p w:rsidR="00455C39" w:rsidRPr="00D66F6C" w:rsidRDefault="00455C39" w:rsidP="0092417C">
      <w:pPr>
        <w:pStyle w:val="a4"/>
        <w:spacing w:after="0"/>
        <w:ind w:firstLine="720"/>
      </w:pPr>
      <w:r w:rsidRPr="00D66F6C">
        <w:t xml:space="preserve">Исполнение </w:t>
      </w:r>
      <w:r>
        <w:t>районного</w:t>
      </w:r>
      <w:r w:rsidRPr="00D66F6C">
        <w:t xml:space="preserve"> бюджета  муниципального образования «Усть-Удинский район» по ра</w:t>
      </w:r>
      <w:r w:rsidRPr="00D66F6C">
        <w:t>с</w:t>
      </w:r>
      <w:r w:rsidRPr="00D66F6C">
        <w:t>ходам за 2</w:t>
      </w:r>
      <w:r>
        <w:t>015</w:t>
      </w:r>
      <w:r w:rsidRPr="00D66F6C">
        <w:t xml:space="preserve"> год  состави</w:t>
      </w:r>
      <w:r w:rsidRPr="00455C39">
        <w:t>ло 396 035,5</w:t>
      </w:r>
      <w:r w:rsidRPr="00D66F6C">
        <w:t xml:space="preserve"> тыс. руб.</w:t>
      </w:r>
      <w:r>
        <w:t xml:space="preserve"> </w:t>
      </w:r>
    </w:p>
    <w:p w:rsidR="00455C39" w:rsidRDefault="00455C39" w:rsidP="0092417C">
      <w:pPr>
        <w:pStyle w:val="a4"/>
        <w:spacing w:after="0"/>
        <w:ind w:firstLine="720"/>
        <w:jc w:val="both"/>
      </w:pPr>
      <w:r>
        <w:t>Бюджет муниципального образования «Усть-Удинский  район» социально направлен. Соц</w:t>
      </w:r>
      <w:r>
        <w:t>и</w:t>
      </w:r>
      <w:r>
        <w:t>альная сфера занимает 84,6%, из них «Образование» -77,5%, «Культура» – 4,0%, «Социальная полит</w:t>
      </w:r>
      <w:r>
        <w:t>и</w:t>
      </w:r>
      <w:r>
        <w:t>ка» – 3,0%.</w:t>
      </w:r>
    </w:p>
    <w:p w:rsidR="00455C39" w:rsidRDefault="00455C39" w:rsidP="0092417C">
      <w:pPr>
        <w:pStyle w:val="a4"/>
        <w:spacing w:after="0"/>
        <w:ind w:firstLine="720"/>
        <w:jc w:val="both"/>
        <w:rPr>
          <w:lang w:val="ru-RU"/>
        </w:rPr>
      </w:pPr>
      <w:r>
        <w:t>Исполнение районного бюджета было направлено, в первую очередь, на исполнение расходов по приоритетным направлениям: выплата заработной платы и начислений на нее, оплата коммунал</w:t>
      </w:r>
      <w:r>
        <w:t>ь</w:t>
      </w:r>
      <w:r>
        <w:t>ных услуг, выплата пенсий за выслугу лет муниципальным служащим, а также подготовка об</w:t>
      </w:r>
      <w:r>
        <w:t>ъ</w:t>
      </w:r>
      <w:r>
        <w:t>ектов к отопительному сезону и т.д.. Социально-значимые расходы районного бюджета за 2015 год сост</w:t>
      </w:r>
      <w:r>
        <w:t>а</w:t>
      </w:r>
      <w:r>
        <w:t xml:space="preserve">вили 339 188 тыс.руб. и занимают 85,6 % в общих расходах. </w:t>
      </w:r>
    </w:p>
    <w:p w:rsidR="00455C39" w:rsidRDefault="00455C39" w:rsidP="0092417C">
      <w:pPr>
        <w:pStyle w:val="a4"/>
        <w:spacing w:after="0"/>
        <w:ind w:firstLine="720"/>
        <w:jc w:val="both"/>
      </w:pPr>
      <w:r w:rsidRPr="00D66F6C">
        <w:t xml:space="preserve">Самыми емкими расходами является заработная плата и начисления на заработную плату. Удельный вес данных расходов занимает </w:t>
      </w:r>
      <w:r w:rsidRPr="001234EF">
        <w:rPr>
          <w:b/>
        </w:rPr>
        <w:t>80,0</w:t>
      </w:r>
      <w:r w:rsidRPr="00D66F6C">
        <w:t xml:space="preserve"> % или </w:t>
      </w:r>
      <w:r>
        <w:t xml:space="preserve"> 316 786</w:t>
      </w:r>
      <w:r w:rsidRPr="00D66F6C">
        <w:t xml:space="preserve"> тыс.руб.</w:t>
      </w:r>
    </w:p>
    <w:p w:rsidR="00455C39" w:rsidRDefault="00455C39" w:rsidP="0092417C">
      <w:pPr>
        <w:pStyle w:val="a4"/>
        <w:spacing w:after="0"/>
        <w:ind w:firstLine="720"/>
        <w:jc w:val="both"/>
      </w:pPr>
      <w:r>
        <w:t>Кредиторская задолженность по состоянию на 01.01.2016 года по районному бюджету состав</w:t>
      </w:r>
      <w:r>
        <w:t>и</w:t>
      </w:r>
      <w:r>
        <w:t xml:space="preserve">ла </w:t>
      </w:r>
      <w:r w:rsidRPr="001234EF">
        <w:rPr>
          <w:b/>
        </w:rPr>
        <w:t>8 338,4</w:t>
      </w:r>
      <w:r>
        <w:t xml:space="preserve"> тыс. руб. (2% от расходов), в том числе по коммунальным услугам – 3 274,4 тыс. руб. Пр</w:t>
      </w:r>
      <w:r>
        <w:t>о</w:t>
      </w:r>
      <w:r>
        <w:t xml:space="preserve">изошел рост кредиторской задолженности за 2015 год  на   </w:t>
      </w:r>
      <w:r w:rsidRPr="001234EF">
        <w:rPr>
          <w:b/>
        </w:rPr>
        <w:t>3 201,9</w:t>
      </w:r>
      <w:r>
        <w:t xml:space="preserve">  тыс. руб.</w:t>
      </w:r>
    </w:p>
    <w:p w:rsidR="00455C39" w:rsidRDefault="00455C39" w:rsidP="0092417C">
      <w:pPr>
        <w:pStyle w:val="a4"/>
        <w:spacing w:after="0"/>
        <w:ind w:firstLine="720"/>
        <w:jc w:val="both"/>
      </w:pPr>
      <w:r>
        <w:t>Исполнение районного бюджета в 2015 году осуществлялось посредством муниципальных пр</w:t>
      </w:r>
      <w:r>
        <w:t>о</w:t>
      </w:r>
      <w:r>
        <w:t>грамм (8 муниципальных программ) и непрограммных расходов. По программам исполнение состав</w:t>
      </w:r>
      <w:r>
        <w:t>и</w:t>
      </w:r>
      <w:r>
        <w:t>ло 99,7 % при плане 392 880,9 тыс. руб. – факт 391 764,2 тыс.руб. По непрограммным расходам испо</w:t>
      </w:r>
      <w:r>
        <w:t>л</w:t>
      </w:r>
      <w:r>
        <w:t>нение 100 %, план 4 271,3 тыс. руб. – факт 4 271,3 тыс.руб. (РД, КСО)</w:t>
      </w:r>
    </w:p>
    <w:p w:rsidR="00455C39" w:rsidRDefault="00455C39" w:rsidP="0092417C">
      <w:pPr>
        <w:pStyle w:val="a4"/>
        <w:spacing w:after="0"/>
        <w:ind w:firstLine="720"/>
        <w:jc w:val="both"/>
      </w:pPr>
      <w:r>
        <w:t xml:space="preserve">Муниципальный долг по состоянию на 01.01.2016 г. – 12 138  тыс.руб.  (кредиты 2014, 2015гг)               </w:t>
      </w:r>
    </w:p>
    <w:p w:rsidR="00455C39" w:rsidRPr="0070385F" w:rsidRDefault="00455C39" w:rsidP="0092417C">
      <w:pPr>
        <w:pStyle w:val="a4"/>
        <w:spacing w:after="0"/>
        <w:jc w:val="center"/>
        <w:rPr>
          <w:b/>
        </w:rPr>
      </w:pPr>
      <w:r w:rsidRPr="0070385F">
        <w:rPr>
          <w:b/>
        </w:rPr>
        <w:t>Приоритетные задачи на 201</w:t>
      </w:r>
      <w:r>
        <w:rPr>
          <w:b/>
        </w:rPr>
        <w:t>6</w:t>
      </w:r>
      <w:r w:rsidRPr="0070385F">
        <w:rPr>
          <w:b/>
        </w:rPr>
        <w:t xml:space="preserve"> год</w:t>
      </w:r>
    </w:p>
    <w:p w:rsidR="00455C39" w:rsidRPr="0092417C" w:rsidRDefault="00455C39" w:rsidP="0092417C">
      <w:pPr>
        <w:pStyle w:val="a4"/>
        <w:numPr>
          <w:ilvl w:val="0"/>
          <w:numId w:val="12"/>
        </w:numPr>
        <w:tabs>
          <w:tab w:val="clear" w:pos="720"/>
          <w:tab w:val="left" w:pos="1080"/>
        </w:tabs>
        <w:spacing w:after="0"/>
        <w:ind w:left="0" w:firstLine="720"/>
        <w:jc w:val="both"/>
      </w:pPr>
      <w:r w:rsidRPr="00E75337">
        <w:t xml:space="preserve">Реализация </w:t>
      </w:r>
      <w:r>
        <w:t xml:space="preserve"> направлений Указа Президента Российской Федерации от 07 мая </w:t>
      </w:r>
      <w:r w:rsidRPr="0092417C">
        <w:t>2012 г. № 597.</w:t>
      </w:r>
    </w:p>
    <w:p w:rsidR="00455C39" w:rsidRPr="0092417C" w:rsidRDefault="00455C39" w:rsidP="0092417C">
      <w:pPr>
        <w:pStyle w:val="a4"/>
        <w:numPr>
          <w:ilvl w:val="0"/>
          <w:numId w:val="12"/>
        </w:numPr>
        <w:tabs>
          <w:tab w:val="clear" w:pos="720"/>
          <w:tab w:val="left" w:pos="1080"/>
        </w:tabs>
        <w:spacing w:after="0"/>
        <w:ind w:left="0" w:firstLine="720"/>
        <w:jc w:val="both"/>
      </w:pPr>
      <w:r w:rsidRPr="0092417C">
        <w:t>Сохранение механизма приоритетности расходов с учетом реальных возможностей бюдж</w:t>
      </w:r>
      <w:r w:rsidRPr="0092417C">
        <w:t>е</w:t>
      </w:r>
      <w:r w:rsidRPr="0092417C">
        <w:t>та, ограничение роста расходов местного бюджета, не обеспеченных стабильными доходными исто</w:t>
      </w:r>
      <w:r w:rsidRPr="0092417C">
        <w:t>ч</w:t>
      </w:r>
      <w:r w:rsidRPr="0092417C">
        <w:t>никами.</w:t>
      </w:r>
    </w:p>
    <w:p w:rsidR="00455C39" w:rsidRPr="0092417C" w:rsidRDefault="00455C39" w:rsidP="0092417C">
      <w:pPr>
        <w:pStyle w:val="a4"/>
        <w:numPr>
          <w:ilvl w:val="0"/>
          <w:numId w:val="12"/>
        </w:numPr>
        <w:tabs>
          <w:tab w:val="clear" w:pos="720"/>
          <w:tab w:val="left" w:pos="1080"/>
        </w:tabs>
        <w:spacing w:after="0"/>
        <w:ind w:left="0" w:firstLine="720"/>
        <w:jc w:val="both"/>
      </w:pPr>
      <w:r w:rsidRPr="0092417C">
        <w:t>Продолжение работы по оптимизации и повышению эффективности бюджетных расх</w:t>
      </w:r>
      <w:r w:rsidRPr="0092417C">
        <w:t>о</w:t>
      </w:r>
      <w:r w:rsidRPr="0092417C">
        <w:t>дов, обеспечение целевого и результативного использования бюджетных средств.</w:t>
      </w:r>
    </w:p>
    <w:p w:rsidR="00455C39" w:rsidRPr="0092417C" w:rsidRDefault="00455C39" w:rsidP="0092417C">
      <w:pPr>
        <w:pStyle w:val="a4"/>
        <w:numPr>
          <w:ilvl w:val="0"/>
          <w:numId w:val="12"/>
        </w:numPr>
        <w:tabs>
          <w:tab w:val="clear" w:pos="720"/>
          <w:tab w:val="left" w:pos="1080"/>
        </w:tabs>
        <w:spacing w:after="0"/>
        <w:ind w:left="0" w:firstLine="720"/>
        <w:jc w:val="both"/>
      </w:pPr>
      <w:r w:rsidRPr="0092417C">
        <w:t>Обеспечение гарантированного исполнения обязательств по погашению и обслуживанию муниципального долга.</w:t>
      </w:r>
    </w:p>
    <w:p w:rsidR="00B8509E" w:rsidRPr="00B8509E" w:rsidRDefault="00B8509E" w:rsidP="0092417C">
      <w:pPr>
        <w:ind w:firstLine="567"/>
        <w:jc w:val="center"/>
        <w:rPr>
          <w:b/>
        </w:rPr>
      </w:pPr>
      <w:r w:rsidRPr="00B8509E">
        <w:rPr>
          <w:b/>
        </w:rPr>
        <w:t>Образование</w:t>
      </w:r>
    </w:p>
    <w:p w:rsidR="00B8509E" w:rsidRPr="00C610E5" w:rsidRDefault="00B8509E" w:rsidP="0092417C">
      <w:pPr>
        <w:ind w:firstLine="567"/>
        <w:jc w:val="both"/>
      </w:pPr>
      <w:r w:rsidRPr="00C610E5">
        <w:t xml:space="preserve"> В 2014-2015 учебном  году в системе образования функционировало в статусе юридических лиц  28 образовательных учреждений. В том числе 10 средних, 4 основных,  1 начальная школа-детский сад,  11 ДОУ, 1 учреждения дополнительного образования, МКОУ Ключинская НОШ была приостановлена в связи с отсутствием учащихся. Кроме того, с детьми на территории района работает школа искусств и 1 учреждение специальная коррекционная школа-интернат. </w:t>
      </w:r>
    </w:p>
    <w:p w:rsidR="00B8509E" w:rsidRPr="00C610E5" w:rsidRDefault="00B8509E" w:rsidP="0092417C">
      <w:pPr>
        <w:ind w:firstLine="567"/>
        <w:jc w:val="both"/>
      </w:pPr>
      <w:r w:rsidRPr="00C610E5">
        <w:t xml:space="preserve"> В сельской местности обучалось 61 %  школьников (1260 чел.), в городской - 39 % (804 чел.), на 47 чел. больше прошлого года,  в условиях подвоза – 13   %   (266 обучающихся). Наполняемость классов в среднем по району составила 13 чел., произошло увеличение с прошлым годом на 1,86 чел.: в том числе по городу – 19,92 (на 0,42 чел.), по селу – 10,7 (на 2,3 чел.). </w:t>
      </w:r>
    </w:p>
    <w:p w:rsidR="00B8509E" w:rsidRPr="00C610E5" w:rsidRDefault="00B8509E" w:rsidP="0092417C">
      <w:pPr>
        <w:ind w:firstLine="567"/>
        <w:jc w:val="both"/>
      </w:pPr>
      <w:r w:rsidRPr="00C610E5">
        <w:lastRenderedPageBreak/>
        <w:t xml:space="preserve">Общий контингент обучающихся системы общего образования на 01.09.2015 г. составляет 2240  человек, в том числе обучающихся по программам коррекционного развивающего обучения  163 человека. </w:t>
      </w:r>
    </w:p>
    <w:p w:rsidR="00B8509E" w:rsidRPr="00C610E5" w:rsidRDefault="00B8509E" w:rsidP="0092417C">
      <w:pPr>
        <w:ind w:firstLine="567"/>
        <w:jc w:val="both"/>
      </w:pPr>
      <w:r w:rsidRPr="00C610E5">
        <w:t>Дошкольным образованием охвачены  721 чел.  (49 % от числа детей в возрасте от 1 до 7 лет), что на 5 %  выше уровня прошлого года.</w:t>
      </w:r>
    </w:p>
    <w:p w:rsidR="00B8509E" w:rsidRDefault="00B8509E" w:rsidP="0092417C">
      <w:pPr>
        <w:ind w:firstLine="567"/>
        <w:jc w:val="both"/>
      </w:pPr>
      <w:r w:rsidRPr="00C610E5">
        <w:t xml:space="preserve">Общее количество детей-инвалидов, состоящих на учете в управлении образования муниципального образования «Усть-Удинский район» - 88 человек. Охвачены образовательным процессом – 68 человек, из них в дошкольных образовательных организациях – 4 чел., получают образование на дому – 13 чел. (в дистанционном режиме – 4 чел.),  в специализированных образовательных организациях системы образования (коррекционная школа-интернат для детей сирот и детей, оставшихся без попечения родителей) -  5 чел., в специализированных образовательных организациях системы социальной защиты населения  (приют «Сказка») – 1 чел., в общеобразовательных организациях – 45 чел. Не обучается – 20 чел. с диагнозом умеренная умственная отсталость, в это число вошли дети – инвалиды в возрасте от 16 до 18 лет. </w:t>
      </w:r>
    </w:p>
    <w:p w:rsidR="00B8509E" w:rsidRDefault="00B8509E" w:rsidP="0092417C">
      <w:pPr>
        <w:ind w:firstLine="567"/>
        <w:jc w:val="both"/>
      </w:pPr>
      <w:r w:rsidRPr="00C610E5">
        <w:t xml:space="preserve"> Система дополнительного образования, как и в предыдущие годы, представлена детскими объединениями физкультурно-оздоровительной, художественно-эстетической, творческой, краеведческой направленности. Охват детей дополнительным  образованием в ОУ составляет – 51% ( в том числе и дети из ДДТ).</w:t>
      </w:r>
    </w:p>
    <w:p w:rsidR="00B8509E" w:rsidRPr="00C610E5" w:rsidRDefault="00B8509E" w:rsidP="0092417C">
      <w:pPr>
        <w:ind w:firstLine="567"/>
        <w:jc w:val="both"/>
      </w:pPr>
      <w:r w:rsidRPr="00C610E5">
        <w:t>На начало 2015-2016 учебного года  286 (13%) обучающихся подвозится из 14 населенных пунктов к 7 общеобразовательным учреждениям.</w:t>
      </w:r>
    </w:p>
    <w:p w:rsidR="00B8509E" w:rsidRPr="00C610E5" w:rsidRDefault="00B8509E" w:rsidP="0092417C">
      <w:pPr>
        <w:ind w:firstLine="567"/>
        <w:jc w:val="both"/>
      </w:pPr>
      <w:r w:rsidRPr="00C610E5">
        <w:t>В сравнении с прошлым  учебным годом подвоз обучающихся в ОУ увеличился на 20 чел.</w:t>
      </w:r>
    </w:p>
    <w:p w:rsidR="00B8509E" w:rsidRPr="00C610E5" w:rsidRDefault="00B8509E" w:rsidP="0092417C">
      <w:pPr>
        <w:ind w:firstLine="567"/>
        <w:jc w:val="both"/>
      </w:pPr>
      <w:r w:rsidRPr="00C610E5">
        <w:t>Наибольшее количество обучающихся подвозится:</w:t>
      </w:r>
    </w:p>
    <w:p w:rsidR="00B8509E" w:rsidRPr="00C610E5" w:rsidRDefault="00B8509E" w:rsidP="0092417C">
      <w:pPr>
        <w:ind w:firstLine="567"/>
        <w:jc w:val="both"/>
      </w:pPr>
      <w:r w:rsidRPr="00C610E5">
        <w:t xml:space="preserve">            - МБОУ Молькинская СОШ – 114 ч: (Лабогай-34, Податовская-45, Ясачная-Хайрюзовка-15, Халюты-20).</w:t>
      </w:r>
    </w:p>
    <w:p w:rsidR="00B8509E" w:rsidRPr="00C610E5" w:rsidRDefault="00B8509E" w:rsidP="0092417C">
      <w:pPr>
        <w:ind w:firstLine="567"/>
        <w:jc w:val="both"/>
      </w:pPr>
      <w:r w:rsidRPr="00C610E5">
        <w:t xml:space="preserve">  Наименьшее количество обучащихся.</w:t>
      </w:r>
    </w:p>
    <w:p w:rsidR="00B8509E" w:rsidRPr="00C610E5" w:rsidRDefault="00B8509E" w:rsidP="0092417C">
      <w:pPr>
        <w:ind w:firstLine="567"/>
        <w:jc w:val="both"/>
      </w:pPr>
      <w:r w:rsidRPr="00C610E5">
        <w:t xml:space="preserve">            - МКОУ Аносовская СОШ - 5ч: (Подволочное-1, Аталанка-1, Ключи-3)</w:t>
      </w:r>
    </w:p>
    <w:p w:rsidR="00B8509E" w:rsidRPr="00C610E5" w:rsidRDefault="00B8509E" w:rsidP="0092417C">
      <w:pPr>
        <w:ind w:firstLine="567"/>
        <w:jc w:val="both"/>
      </w:pPr>
      <w:r w:rsidRPr="00C610E5">
        <w:t>Для указанных целей задействовано 8 единиц автотранспорта.</w:t>
      </w:r>
    </w:p>
    <w:p w:rsidR="00B8509E" w:rsidRPr="00C610E5" w:rsidRDefault="00B8509E" w:rsidP="0092417C">
      <w:pPr>
        <w:ind w:firstLine="567"/>
        <w:jc w:val="both"/>
      </w:pPr>
      <w:r w:rsidRPr="00C610E5">
        <w:t>В течение года  на школьные автобусы установлены: спутниковая система Глонасс, тахографы - контрольно-измерительное устройство, предназначенное для контроля режима труда и отдыха водителя, скорости, пробега.</w:t>
      </w:r>
    </w:p>
    <w:p w:rsidR="00B8509E" w:rsidRDefault="00B8509E" w:rsidP="0092417C">
      <w:pPr>
        <w:ind w:firstLine="567"/>
        <w:jc w:val="both"/>
      </w:pPr>
      <w:r w:rsidRPr="00C610E5">
        <w:t>В связи с отсутствием дороги, подвоз обучающихся по маршрутам Аносово-Аталанка-Подволочное, Аносово-Ключи осуществлялся родителями, которым  компенсировались затраты на ГСМ.</w:t>
      </w:r>
    </w:p>
    <w:p w:rsidR="00B8509E" w:rsidRPr="00B8509E" w:rsidRDefault="00B8509E" w:rsidP="0092417C">
      <w:pPr>
        <w:ind w:firstLine="567"/>
        <w:jc w:val="both"/>
        <w:rPr>
          <w:b/>
        </w:rPr>
      </w:pPr>
      <w:r w:rsidRPr="00B8509E">
        <w:rPr>
          <w:b/>
        </w:rPr>
        <w:t xml:space="preserve">  Итоги государственной итоговой аттестации выпускников 9, 11 классов в 2015 году</w:t>
      </w:r>
    </w:p>
    <w:p w:rsidR="00B8509E" w:rsidRPr="00A62D82" w:rsidRDefault="00B8509E" w:rsidP="0092417C">
      <w:pPr>
        <w:ind w:firstLine="567"/>
        <w:jc w:val="both"/>
      </w:pPr>
      <w:r w:rsidRPr="00B8509E">
        <w:rPr>
          <w:b/>
        </w:rPr>
        <w:t xml:space="preserve">  </w:t>
      </w:r>
      <w:r w:rsidRPr="00A62D82">
        <w:t xml:space="preserve"> В 2015 году в районе выпускников 11 класса – 80  человек, на 17 человек меньше прошлого года. Все выпускники сдавали в  форме ЕГЭ. Среди выпускников с ограниченными возможностями здоровья нет.  </w:t>
      </w:r>
    </w:p>
    <w:p w:rsidR="00B8509E" w:rsidRPr="00A62D82" w:rsidRDefault="00B8509E" w:rsidP="0092417C">
      <w:pPr>
        <w:ind w:firstLine="567"/>
        <w:jc w:val="both"/>
      </w:pPr>
      <w:r w:rsidRPr="00A62D82">
        <w:t xml:space="preserve">По результатам государственной итоговой аттестации получили аттестаты о среднем общем образовании все 80 выпускников (100 %), из них 2 человека (2,5 %) награждены золотыми медалями «За особые успехи в учении». </w:t>
      </w:r>
    </w:p>
    <w:p w:rsidR="00B8509E" w:rsidRPr="00A62D82" w:rsidRDefault="00B8509E" w:rsidP="0092417C">
      <w:pPr>
        <w:ind w:firstLine="567"/>
        <w:jc w:val="both"/>
      </w:pPr>
      <w:r w:rsidRPr="00A62D82">
        <w:t>Выпускников 9 классов – 170 человек, сдавали ГИА в форме ОГЭ два обязательных предмета (математика, русский язык) – 168 чел., в щадящем режиме (в форме ГВЭ – 2 чел.). По выбору – 1 чел. обществознание (МБОУ Ново-Удинская СОШ), 1 чел. сдавал биологию (МБОУ «Усть-Удинская СОШ №2»).</w:t>
      </w:r>
    </w:p>
    <w:p w:rsidR="00B8509E" w:rsidRPr="00A62D82" w:rsidRDefault="00B8509E" w:rsidP="0092417C">
      <w:pPr>
        <w:ind w:firstLine="567"/>
        <w:jc w:val="both"/>
      </w:pPr>
      <w:r w:rsidRPr="00A62D82">
        <w:t>Получили аттестат об основном общем образовании – 132 чел. (77,65%, на 3,5 хуже прошлого года). Получили две двойки по русскому языку и математике – 35 человек, по русскому языку не пересдали – 2 человека и 1 выпускник – не явился  на пересдачу экзамена.</w:t>
      </w:r>
    </w:p>
    <w:p w:rsidR="00B8509E" w:rsidRPr="00A62D82" w:rsidRDefault="00B8509E" w:rsidP="0092417C">
      <w:pPr>
        <w:ind w:firstLine="567"/>
        <w:jc w:val="both"/>
      </w:pPr>
      <w:r w:rsidRPr="00A62D82">
        <w:t xml:space="preserve">В период летней оздоровительной кампании 2015 г. проведены мероприятия: 9 лагерей с дневным пребыванием детей на базе образовательных учреждений с </w:t>
      </w:r>
      <w:r w:rsidRPr="00A62D82">
        <w:lastRenderedPageBreak/>
        <w:t>количеством детей 347 человек (все дети застрахованы). Отдохнул</w:t>
      </w:r>
      <w:r w:rsidR="00095E67">
        <w:t>и</w:t>
      </w:r>
      <w:r w:rsidRPr="00A62D82">
        <w:t xml:space="preserve"> и оздоровил</w:t>
      </w:r>
      <w:r w:rsidR="00095E67">
        <w:t>ись</w:t>
      </w:r>
      <w:r w:rsidRPr="00A62D82">
        <w:t xml:space="preserve"> за пределами Иркутской области </w:t>
      </w:r>
      <w:r w:rsidR="00B330C4">
        <w:t>– 6 детей</w:t>
      </w:r>
      <w:r w:rsidRPr="00A62D82">
        <w:t>; в лагерях и санаториях Иркутской области из числа детей, находящихся в трудной жизненной ситуации</w:t>
      </w:r>
      <w:r w:rsidR="00B330C4">
        <w:t>- 227 детей</w:t>
      </w:r>
      <w:r w:rsidRPr="00A62D82">
        <w:t>, родители которых состоят в трудовых отношениях с организациями</w:t>
      </w:r>
      <w:r w:rsidR="00B330C4">
        <w:t xml:space="preserve"> – 13 чел.</w:t>
      </w:r>
      <w:r w:rsidRPr="00A62D82">
        <w:t xml:space="preserve">     Малозатратными формами отдыха (походы однодневные и многодневные, экспедиции, экскурсии и др.)  охвачены дети и подростки в количестве 810 чел. Школьники были заняты работой на пришкольных участках – 894 чел., в школьных лесничествах – 20 чел. Совместно с ОГКУ «Центр занятости населения Усть-Удинского района» организованно временное трудоустройство  94 несовершеннолетних граждан в возрасте от 14 до 18 лет.   Итого оздоровлено 2409 детей. В июле через туристическую фирму «Времена года» за счет средств родителей (законных представителей) обучающие МБОУ СОШ п. Усть-Уда и МБОУ «Усть-Удинская СОШ №2» в количестве 22 человек отдохнули в г. Сочи.  В целях безопасности детей в период летней кампании 2015 года заключено 15  договоров на проведение акарицидной обработки. Заключен 21 договор на поставку продуктов питания. </w:t>
      </w:r>
    </w:p>
    <w:p w:rsidR="00B8509E" w:rsidRPr="00A62D82" w:rsidRDefault="00B8509E" w:rsidP="0092417C">
      <w:pPr>
        <w:ind w:firstLine="567"/>
        <w:jc w:val="both"/>
      </w:pPr>
      <w:r w:rsidRPr="00A62D82">
        <w:t xml:space="preserve">          В целях обеспечения отдыха, оздоровления, занятости детей и подростков Усть-Удинского района в период летней кампании 2015 года были предусмотрены и освоены денежные средства в размере 2 млн. 473 тыс. 962., (из них местный бюджет – 694 тыс.638 руб., областной 1 млн.779 тыс. 324 руб.) </w:t>
      </w:r>
    </w:p>
    <w:p w:rsidR="00B8509E" w:rsidRPr="00B8509E" w:rsidRDefault="00A62D82" w:rsidP="0092417C">
      <w:pPr>
        <w:ind w:firstLine="567"/>
        <w:jc w:val="both"/>
        <w:rPr>
          <w:b/>
        </w:rPr>
      </w:pPr>
      <w:r w:rsidRPr="00A62D82">
        <w:rPr>
          <w:b/>
        </w:rPr>
        <w:t>Приоритетные задачи на 2016 год</w:t>
      </w:r>
    </w:p>
    <w:p w:rsidR="00B330C4" w:rsidRDefault="00B330C4" w:rsidP="0092417C">
      <w:pPr>
        <w:numPr>
          <w:ilvl w:val="0"/>
          <w:numId w:val="14"/>
        </w:numPr>
        <w:ind w:left="0" w:firstLine="567"/>
        <w:jc w:val="both"/>
      </w:pPr>
      <w:r>
        <w:t>О</w:t>
      </w:r>
      <w:r w:rsidR="00B8509E" w:rsidRPr="00A62D82">
        <w:t>беспечение  выполнения Указов  Президента Российской Федерации от 7  мая 2012 г. №№ 597-599</w:t>
      </w:r>
      <w:r>
        <w:t>.</w:t>
      </w:r>
      <w:r w:rsidR="00B8509E" w:rsidRPr="00A62D82">
        <w:t xml:space="preserve"> </w:t>
      </w:r>
    </w:p>
    <w:p w:rsidR="00B8509E" w:rsidRPr="00A62D82" w:rsidRDefault="00B330C4" w:rsidP="0092417C">
      <w:pPr>
        <w:ind w:left="567"/>
        <w:jc w:val="both"/>
      </w:pPr>
      <w:r>
        <w:t xml:space="preserve">2. </w:t>
      </w:r>
      <w:r w:rsidR="00B8509E" w:rsidRPr="00A62D82">
        <w:t>Реализация Плана мероприятий («дорожной карты</w:t>
      </w:r>
      <w:r>
        <w:t xml:space="preserve">) </w:t>
      </w:r>
      <w:r w:rsidR="00B8509E" w:rsidRPr="00A62D82">
        <w:t>в части ликвидации очередности на зачисление детей в возрасте 3-7 лет в дошкольные образовательные организации;</w:t>
      </w:r>
    </w:p>
    <w:p w:rsidR="00B8509E" w:rsidRPr="00A62D82" w:rsidRDefault="00B330C4" w:rsidP="0092417C">
      <w:pPr>
        <w:ind w:firstLine="567"/>
        <w:jc w:val="both"/>
      </w:pPr>
      <w:r>
        <w:t xml:space="preserve">3. </w:t>
      </w:r>
      <w:r w:rsidR="00A62D82">
        <w:t xml:space="preserve">Реализация мероприятий по </w:t>
      </w:r>
      <w:r w:rsidR="00B8509E" w:rsidRPr="00A62D82">
        <w:t>ввод</w:t>
      </w:r>
      <w:r w:rsidR="00A62D82">
        <w:t>у</w:t>
      </w:r>
      <w:r w:rsidR="00B8509E" w:rsidRPr="00A62D82">
        <w:t xml:space="preserve"> дополнительных мест для школьников, в связи с подготовкой к переходу на обучение в одну смену. </w:t>
      </w:r>
    </w:p>
    <w:p w:rsidR="00B8509E" w:rsidRPr="00A62D82" w:rsidRDefault="00B330C4" w:rsidP="0092417C">
      <w:pPr>
        <w:ind w:firstLine="567"/>
        <w:jc w:val="both"/>
      </w:pPr>
      <w:r>
        <w:t xml:space="preserve">4. </w:t>
      </w:r>
      <w:r w:rsidR="00B8509E" w:rsidRPr="00A62D82">
        <w:t>Реализация муниципальной программы «Развитие системы образования РМО «Усть-Удинский район» на 2015-2019 г.г.»</w:t>
      </w:r>
      <w:r w:rsidR="00A62D82" w:rsidRPr="00A62D82">
        <w:t xml:space="preserve"> в 2016г</w:t>
      </w:r>
      <w:r w:rsidR="00B8509E" w:rsidRPr="00A62D82">
        <w:t>:</w:t>
      </w:r>
    </w:p>
    <w:p w:rsidR="00B330C4" w:rsidRPr="00B330C4" w:rsidRDefault="00B330C4" w:rsidP="0092417C">
      <w:pPr>
        <w:ind w:firstLine="567"/>
        <w:jc w:val="center"/>
        <w:rPr>
          <w:b/>
        </w:rPr>
      </w:pPr>
      <w:r w:rsidRPr="00B330C4">
        <w:rPr>
          <w:b/>
        </w:rPr>
        <w:t>Молодежная политика</w:t>
      </w:r>
    </w:p>
    <w:p w:rsidR="006B7370" w:rsidRDefault="00B8509E" w:rsidP="0092417C">
      <w:pPr>
        <w:ind w:firstLine="567"/>
        <w:jc w:val="both"/>
      </w:pPr>
      <w:r w:rsidRPr="00D36705">
        <w:t xml:space="preserve">Основная цель  реализации молодежной политики: создание условий и возможностей для успешной социализации и эффективной самореализации молодежи, развития ее потенциала. Основополагающим показателем, отражающим результативность работы отдела по делам молодежи и спорта в данном направлении  является увеличение численности детей, подростков и молодежи, систематически занимающихся спортом, а также участие детей за пределами района в конкурсах, играх, слетах, фестивалях, форумах областного и федерального уровней. </w:t>
      </w:r>
    </w:p>
    <w:p w:rsidR="00B8509E" w:rsidRDefault="00B8509E" w:rsidP="0092417C">
      <w:pPr>
        <w:ind w:firstLine="567"/>
        <w:jc w:val="both"/>
      </w:pPr>
      <w:r w:rsidRPr="00D36705">
        <w:t>Победа в  областном конкурсе муниципальных программ по работе с детьми и молодежью (получены субсидии из бюджета Иркутской области на реализацию муниципальной программы «Молодежная политика» на 2015-2019 годы» в размере 76 (семьдесят шесть) тыс. рублей) дала возможность выезда детей в г.Красноярск для участия в Всесибирском конкурсе любительских хореографических коллективов им. М.С. Годенко. Дополнительно в рамках реализации муниципальной программы «Молодежная политика» на 2015 – 2019 годы были выделены денежные средства для организации следующих мероприятий: участие танцевального ансамбля «Славиния» в международном конкурсе хореографических коллективов «Байкал-Entrée» в г.Иркутск.; участие в 6 Всероссийском творческом фестивале-конкурсе «Волна Байкала» (2 девочки награждены дипломами1 и 2 степени, благодарственным письмом; 1 дев. получила сертификат на  бесплатное обучение в НОУ ВПО «Сибирская академия права экономики и управления»); участие 10 чел. из числа обучающихся образовательных организаций Усть-Удинского района в слете поисковых объединений обучающихся Иркутской области; участие</w:t>
      </w:r>
      <w:r w:rsidR="006B7370" w:rsidRPr="00D36705">
        <w:t xml:space="preserve"> учащихся ДШИ </w:t>
      </w:r>
      <w:r w:rsidRPr="00D36705">
        <w:t xml:space="preserve"> в межрайонном конкурсе «Первоцвет» п.Жигалово.</w:t>
      </w:r>
    </w:p>
    <w:p w:rsidR="00B8509E" w:rsidRPr="00D36705" w:rsidRDefault="00B8509E" w:rsidP="0092417C">
      <w:pPr>
        <w:ind w:firstLine="567"/>
        <w:jc w:val="both"/>
      </w:pPr>
      <w:r w:rsidRPr="00D36705">
        <w:t>В течение 2015 года отделом по делам молодежи и спорта было организовано и прове</w:t>
      </w:r>
      <w:r w:rsidR="006B7370" w:rsidRPr="00D36705">
        <w:t>дено более тридцати мероприятий:</w:t>
      </w:r>
      <w:r w:rsidRPr="00D36705">
        <w:t xml:space="preserve"> районные соревнования по баскетболу, </w:t>
      </w:r>
      <w:r w:rsidRPr="00D36705">
        <w:lastRenderedPageBreak/>
        <w:t xml:space="preserve">волейболу, мини-футболу. Проведены традиционные соревнования по прикладным видам спорта: рыбалка, стендовая стрельба. Ежегодно проводятся районные спартакиады среди учащихся Усть-Удинского района, включая такие виды как шахматы, шашки, настольный теннис, волейбол. В целях реализации муниципальной программы «Развитие физической культуры и спорта в Усть-Удинском районе» на 2015-2019 годы были проведены следующие  мероприятия: районные соревнования по летним видам спорта, спартакиада учителей ОУ Усть- Удинского района; в рамках Дня района проводились соревнования по мини-футболу, волейболу, шахматам, шашкам, межрайонные соревнования по хоккею с мячом. </w:t>
      </w:r>
      <w:r w:rsidR="006B7370" w:rsidRPr="00D36705">
        <w:t>Б</w:t>
      </w:r>
      <w:r w:rsidRPr="00D36705">
        <w:t>ыл</w:t>
      </w:r>
      <w:r w:rsidR="006B7370" w:rsidRPr="00D36705">
        <w:t>о</w:t>
      </w:r>
      <w:r w:rsidRPr="00D36705">
        <w:t xml:space="preserve"> закуп</w:t>
      </w:r>
      <w:r w:rsidR="006B7370" w:rsidRPr="00D36705">
        <w:t>лено</w:t>
      </w:r>
      <w:r w:rsidRPr="00D36705">
        <w:t xml:space="preserve"> снаряжени</w:t>
      </w:r>
      <w:r w:rsidR="006B7370" w:rsidRPr="00D36705">
        <w:t>е</w:t>
      </w:r>
      <w:r w:rsidRPr="00D36705">
        <w:t xml:space="preserve"> и инвентар</w:t>
      </w:r>
      <w:r w:rsidR="00EF7EF2" w:rsidRPr="00D36705">
        <w:t>ь</w:t>
      </w:r>
      <w:r w:rsidRPr="00D36705">
        <w:t xml:space="preserve"> для оснащения детских объединений спортивной направленности МКОУ ДОД ДДТ «Самбо», «Тяжёлая Атлетика», «Настольный теннис»</w:t>
      </w:r>
      <w:r w:rsidR="00EF7EF2" w:rsidRPr="00D36705">
        <w:t xml:space="preserve"> «Шахматы» </w:t>
      </w:r>
      <w:r w:rsidRPr="00D36705">
        <w:t xml:space="preserve"> и образовательных организаций.             </w:t>
      </w:r>
    </w:p>
    <w:p w:rsidR="00D36705" w:rsidRPr="00D36705" w:rsidRDefault="00D36705" w:rsidP="0092417C">
      <w:pPr>
        <w:ind w:firstLine="720"/>
        <w:jc w:val="center"/>
        <w:rPr>
          <w:b/>
          <w:shd w:val="clear" w:color="auto" w:fill="FFFFFF"/>
        </w:rPr>
      </w:pPr>
      <w:r w:rsidRPr="00D36705">
        <w:rPr>
          <w:b/>
          <w:shd w:val="clear" w:color="auto" w:fill="FFFFFF"/>
        </w:rPr>
        <w:t>Основные задачи отдела по делам молодежи и спорта на 2016 год:</w:t>
      </w:r>
    </w:p>
    <w:p w:rsidR="00D36705" w:rsidRPr="00D36705" w:rsidRDefault="00D36705" w:rsidP="0092417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36705">
        <w:t>Повышение эффективности реализации молодежной политики на территории РМО «Усть-Удинский район»</w:t>
      </w:r>
      <w:r w:rsidR="0057748E">
        <w:t xml:space="preserve"> в том числе на территории поселений района</w:t>
      </w:r>
      <w:r w:rsidRPr="00D36705">
        <w:t>.</w:t>
      </w:r>
    </w:p>
    <w:p w:rsidR="00D36705" w:rsidRPr="00D36705" w:rsidRDefault="00C82E9D" w:rsidP="0092417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Содействие в обеспечении</w:t>
      </w:r>
      <w:r w:rsidR="00D36705" w:rsidRPr="00D36705">
        <w:t xml:space="preserve"> занятости молодежи, поддержка практики предоставления сезонных и временных работ для молодежи.</w:t>
      </w:r>
    </w:p>
    <w:p w:rsidR="00D36705" w:rsidRPr="00D36705" w:rsidRDefault="00C82E9D" w:rsidP="0092417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Привлечение моло</w:t>
      </w:r>
      <w:r w:rsidR="00D36705" w:rsidRPr="00D36705">
        <w:t>дежи к участию в общественно-политической жизни посёлка, района, области,  страны.</w:t>
      </w:r>
    </w:p>
    <w:p w:rsidR="00D36705" w:rsidRPr="00D36705" w:rsidRDefault="00C82E9D" w:rsidP="0092417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Принятие действенных мер по с</w:t>
      </w:r>
      <w:r w:rsidR="00D36705" w:rsidRPr="00D36705">
        <w:t>окращени</w:t>
      </w:r>
      <w:r>
        <w:t>ю</w:t>
      </w:r>
      <w:r w:rsidR="00D36705" w:rsidRPr="00D36705">
        <w:t xml:space="preserve"> масштабов немедицинского потребления наркотических и психотропных веществ, формирование негативного отношения к н</w:t>
      </w:r>
      <w:r>
        <w:t>езаконному обороту и потреблени</w:t>
      </w:r>
      <w:r w:rsidR="0002341C">
        <w:t>ю</w:t>
      </w:r>
      <w:r w:rsidR="00D36705" w:rsidRPr="00D36705">
        <w:t xml:space="preserve">. </w:t>
      </w:r>
    </w:p>
    <w:p w:rsidR="00D36705" w:rsidRPr="00D36705" w:rsidRDefault="00D36705" w:rsidP="0092417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36705">
        <w:t>Организация и проведение районных и межрайонных спортивных мероприятий по различным видам спорта.</w:t>
      </w:r>
    </w:p>
    <w:p w:rsidR="00D36705" w:rsidRPr="0057748E" w:rsidRDefault="00D36705" w:rsidP="0092417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7748E">
        <w:t>Внедрение ВФСК ГТО на территории РМО «Усть-Удинский район».</w:t>
      </w:r>
    </w:p>
    <w:p w:rsidR="00B330C4" w:rsidRPr="00B330C4" w:rsidRDefault="00B330C4" w:rsidP="0092417C">
      <w:pPr>
        <w:ind w:firstLine="567"/>
        <w:jc w:val="center"/>
        <w:rPr>
          <w:b/>
        </w:rPr>
      </w:pPr>
      <w:r w:rsidRPr="00B330C4">
        <w:rPr>
          <w:b/>
        </w:rPr>
        <w:t>Культура</w:t>
      </w:r>
    </w:p>
    <w:p w:rsidR="00B8509E" w:rsidRPr="00EF7EF2" w:rsidRDefault="00B8509E" w:rsidP="0092417C">
      <w:pPr>
        <w:ind w:firstLine="567"/>
        <w:jc w:val="both"/>
      </w:pPr>
      <w:r w:rsidRPr="00EF7EF2">
        <w:t>Сеть учреждений культуры района в 2015 году сохранена  полностью. Это 15</w:t>
      </w:r>
      <w:r w:rsidR="0057748E">
        <w:t xml:space="preserve"> </w:t>
      </w:r>
      <w:r w:rsidRPr="00EF7EF2">
        <w:t>юридических лиц, со структурными учреждениями культуры- 42 единицы.</w:t>
      </w:r>
    </w:p>
    <w:p w:rsidR="00B8509E" w:rsidRPr="00EF7EF2" w:rsidRDefault="00B8509E" w:rsidP="0092417C">
      <w:pPr>
        <w:ind w:firstLine="567"/>
        <w:jc w:val="both"/>
      </w:pPr>
      <w:r w:rsidRPr="00EF7EF2">
        <w:t>Работающих в отрасли культуры – 130 чел.</w:t>
      </w:r>
    </w:p>
    <w:p w:rsidR="00B8509E" w:rsidRPr="00EF7EF2" w:rsidRDefault="00B8509E" w:rsidP="0092417C">
      <w:pPr>
        <w:ind w:firstLine="567"/>
        <w:jc w:val="both"/>
      </w:pPr>
      <w:r w:rsidRPr="00EF7EF2">
        <w:t>Финансирование районных учреждений культуры  в 2015 г. было по программно-целевому методу. Общая сумма освоенных средств по программе за год- 22044 тыс. руб.</w:t>
      </w:r>
    </w:p>
    <w:p w:rsidR="00B8509E" w:rsidRPr="00EF7EF2" w:rsidRDefault="00B8509E" w:rsidP="0092417C">
      <w:pPr>
        <w:ind w:firstLine="567"/>
        <w:jc w:val="both"/>
      </w:pPr>
      <w:r w:rsidRPr="00EF7EF2">
        <w:t xml:space="preserve"> Объем средств, полученных от участия учреждений культуры района в областных конкурсах в 2015 г. составил 2939,3 т.р.  Это участие  двух учреждений культуры района: МКУ «КДЦ Новоудинского МО» и МКУК «КДЦ Светлолобовского МО» в программе «100 модельных Домов Культуры Приангарью»                                                                                                                                       </w:t>
      </w:r>
    </w:p>
    <w:p w:rsidR="00B8509E" w:rsidRPr="00EF7EF2" w:rsidRDefault="00B8509E" w:rsidP="0092417C">
      <w:pPr>
        <w:ind w:firstLine="567"/>
        <w:jc w:val="both"/>
      </w:pPr>
      <w:r w:rsidRPr="00EF7EF2">
        <w:t>В 2015 году  сельские библиотеки Усть-Удинского района вошли в областную программу по подключению общедоступных библиотек к информационно-телекоммуникационной сети «Интернет». В 2015 г. на приобретение оборудования, необходимого для подключения к сети Интернет и оцифровки документов в муниципальные образования района, с областного бюджета, было направлено  1039,3т.р.</w:t>
      </w:r>
    </w:p>
    <w:p w:rsidR="00B8509E" w:rsidRDefault="00B8509E" w:rsidP="0092417C">
      <w:pPr>
        <w:ind w:firstLine="567"/>
        <w:jc w:val="both"/>
      </w:pPr>
      <w:r w:rsidRPr="00EF7EF2">
        <w:t xml:space="preserve">   По проекту государственно-частного партнерства в сфере культуры и искусства по оказанию адресной материальной поддержки одаренным детям «Нота До- одаренным детям Иркутской области» на КДЦ с. Аталанка был получен музыкальный инструмент-баян, стоимостью 38 т.р.</w:t>
      </w:r>
    </w:p>
    <w:p w:rsidR="0057748E" w:rsidRDefault="0057748E" w:rsidP="0092417C">
      <w:pPr>
        <w:ind w:firstLine="567"/>
        <w:jc w:val="both"/>
      </w:pPr>
      <w:r>
        <w:t>Всего проведено культурно-массовых мероприятий 4020 ед, что на 234 больше по сравнению с 2014г с посещаем</w:t>
      </w:r>
      <w:r w:rsidR="00B330C4">
        <w:t>остью 122287 человеко-посещений.</w:t>
      </w:r>
      <w:r>
        <w:t xml:space="preserve"> Охват населением библиоте</w:t>
      </w:r>
      <w:r w:rsidR="00B330C4">
        <w:t xml:space="preserve">чным обслуживанием составил 59%. </w:t>
      </w:r>
      <w:r>
        <w:t xml:space="preserve"> В ДШИ контингент обучающихся составил 140 учащихся</w:t>
      </w:r>
      <w:r w:rsidR="00C70AED">
        <w:t xml:space="preserve"> (ОППГ 126)</w:t>
      </w:r>
    </w:p>
    <w:p w:rsidR="00B8509E" w:rsidRPr="00B8509E" w:rsidRDefault="00B8509E" w:rsidP="0092417C">
      <w:pPr>
        <w:ind w:firstLine="567"/>
        <w:jc w:val="both"/>
        <w:rPr>
          <w:b/>
        </w:rPr>
      </w:pPr>
      <w:r w:rsidRPr="00B8509E">
        <w:rPr>
          <w:b/>
        </w:rPr>
        <w:t xml:space="preserve">Главные культурные события и акции 2015 г. </w:t>
      </w:r>
    </w:p>
    <w:p w:rsidR="00B8509E" w:rsidRPr="00AC3672" w:rsidRDefault="00B8509E" w:rsidP="0092417C">
      <w:pPr>
        <w:ind w:firstLine="567"/>
        <w:jc w:val="both"/>
      </w:pPr>
      <w:r w:rsidRPr="00AC3672">
        <w:t xml:space="preserve">       Практически все мероприятия в библиотеках района проходили в рамках Года литературы. В течение года проведена большая работа по привлечению  в  Информационный центр  Межпоселенческой центральной библиотеки мало охваченных групп пользователей-   пенсионеров и инвалидов. На базе ПЦИ ежемесячно проводились  </w:t>
      </w:r>
      <w:r w:rsidRPr="00AC3672">
        <w:lastRenderedPageBreak/>
        <w:t xml:space="preserve">обучающие занятия по работе с ПК, а также часы правовой  информации различной тематики.  </w:t>
      </w:r>
    </w:p>
    <w:p w:rsidR="003236EA" w:rsidRDefault="00B8509E" w:rsidP="0092417C">
      <w:pPr>
        <w:ind w:firstLine="567"/>
        <w:jc w:val="both"/>
      </w:pPr>
      <w:r w:rsidRPr="00AC3672">
        <w:t xml:space="preserve">        Одним из ведущих направлений в работе сектора краеведения МЦБ является литературное краеведение. Сотрудником сектора  разработана программа «Литературный портрет Усть-Удинского района». Активно ведется сбор материалов о жизни и творчестве, как  писателей- земляков, так и Иркутских писателей. </w:t>
      </w:r>
    </w:p>
    <w:p w:rsidR="00B8509E" w:rsidRPr="00AC3672" w:rsidRDefault="00B8509E" w:rsidP="0092417C">
      <w:pPr>
        <w:ind w:firstLine="567"/>
        <w:jc w:val="both"/>
      </w:pPr>
      <w:r w:rsidRPr="00AC3672">
        <w:t xml:space="preserve">В течение года проводились конкурсы  сочинений,  стихов, презентации поэтических сборников местных авторов. В 2015г. издан сборник воспоминаний нашей землячки  Т.А.Чикишевой  «Я   родилась в Сибири» 19 декабря, в единый день закрытия Года литературы, состоялась презентация этого сборника, под названием     «Сибирячка».                                                                                                                                                                                                                               </w:t>
      </w:r>
    </w:p>
    <w:p w:rsidR="00B8509E" w:rsidRPr="00AC3672" w:rsidRDefault="00B8509E" w:rsidP="0092417C">
      <w:pPr>
        <w:ind w:firstLine="567"/>
        <w:jc w:val="both"/>
      </w:pPr>
      <w:r w:rsidRPr="00AC3672">
        <w:t xml:space="preserve">        На областной конкурс среди пенсионеров «С рифмой по жизни» библиотекой  представлены стихи 5 авторов (местных поэтов), четверо   из  них награждены Дипломами участников конкурса и ценными подарками.</w:t>
      </w:r>
    </w:p>
    <w:p w:rsidR="00B8509E" w:rsidRPr="00AC3672" w:rsidRDefault="00B8509E" w:rsidP="0092417C">
      <w:pPr>
        <w:ind w:firstLine="567"/>
        <w:jc w:val="both"/>
      </w:pPr>
      <w:r w:rsidRPr="00AC3672">
        <w:t xml:space="preserve">        Два специалиста  Межпоселенческой центральной библиотеки успешно приняли участие в областном конкурсе «Молодежь читает о   войне», в рамках 70-летия Победы.  По результату были получены сертификаты участника конкурса.</w:t>
      </w:r>
    </w:p>
    <w:p w:rsidR="00B8509E" w:rsidRDefault="00B8509E" w:rsidP="0092417C">
      <w:pPr>
        <w:ind w:firstLine="567"/>
        <w:jc w:val="both"/>
      </w:pPr>
      <w:r w:rsidRPr="00AC3672">
        <w:t xml:space="preserve">        Специалисты Центральной библиотеки совместно с сотрудниками районного Дома культуры организовали и провели районную акцию  по профилактике негативных явлений в молодежной среде «Хорошее здоровье- успешная жизнь». Распространялись буклеты, закладки, памятки. </w:t>
      </w:r>
    </w:p>
    <w:p w:rsidR="00B8509E" w:rsidRDefault="00B8509E" w:rsidP="0092417C">
      <w:pPr>
        <w:ind w:firstLine="567"/>
        <w:jc w:val="both"/>
      </w:pPr>
      <w:r w:rsidRPr="00AC3672">
        <w:t xml:space="preserve">        В рамках 70-летия Великой Победы прошли районные мероприятия в учреждениях культуры района. Большой праздничный концерт был организован на центральной площади р.п. Усть-Уда. Митинг Памяти, Полевая кухня, спортивная эстафета-  часть мероприятий из этого цикла. К этому памятному дню специалисты районного краеведческого музея издали 2 том книги «Минувших лет   святая память».</w:t>
      </w:r>
    </w:p>
    <w:p w:rsidR="00B8509E" w:rsidRPr="00AC3672" w:rsidRDefault="00B8509E" w:rsidP="0092417C">
      <w:pPr>
        <w:ind w:firstLine="567"/>
        <w:jc w:val="both"/>
      </w:pPr>
      <w:r w:rsidRPr="00AC3672">
        <w:t xml:space="preserve">         Традиционно в конце июня в районе проходит, пожалуй, самое массовое мероприятие- День района. Все поселения района  представляют на отведенных площадках увлечения своих жителей: декоративно-прикладное творчество, любимые блюда. На сцене в  течение дня выступали победители районных конкурсов, а для детей был организован детский городок. </w:t>
      </w:r>
    </w:p>
    <w:p w:rsidR="003236EA" w:rsidRDefault="00B8509E" w:rsidP="0092417C">
      <w:pPr>
        <w:ind w:firstLine="567"/>
        <w:jc w:val="both"/>
      </w:pPr>
      <w:r w:rsidRPr="00AC3672">
        <w:t xml:space="preserve">          На высоком уровне прошло уже традиционное мероприятие - районная новогодняя елка для активистов и отличников года.</w:t>
      </w:r>
    </w:p>
    <w:p w:rsidR="00B8509E" w:rsidRPr="00AC3672" w:rsidRDefault="00B8509E" w:rsidP="0092417C">
      <w:pPr>
        <w:ind w:firstLine="567"/>
        <w:jc w:val="both"/>
      </w:pPr>
      <w:r w:rsidRPr="00AC3672">
        <w:t xml:space="preserve">           В 2015 году,  в  нашем районе  побывало много  гостей. В марте к нам в район приезжала телекомпания   «Мир» (г.Москва).                          </w:t>
      </w:r>
    </w:p>
    <w:p w:rsidR="00B8509E" w:rsidRPr="00AC3672" w:rsidRDefault="00B8509E" w:rsidP="0092417C">
      <w:pPr>
        <w:ind w:firstLine="567"/>
        <w:jc w:val="both"/>
      </w:pPr>
      <w:r w:rsidRPr="00AC3672">
        <w:t xml:space="preserve">        Цель поездки- съемка малой родины В. Г. Распутина. В рамках Года литературы областная библиотека им. Молчанова-Сибирского в  мае привезла литературно-художественный проект «Река жизни с Валентином Распутиным». В программе: отрывок из спектакля театра им. Н.П.Охлопкова «Последний срок», «Сибирская сага Сергея Элояна» -презентация персональной выставки книжной графики по произведению В.Г.Распутина «Прощание с Матерой», «Литературное притяжение Валентина Распутина»- выставка и обзор документов из фонда областной библиотеки. В рамках областного фестиваля «Сияние России», прошла    встреча      жителей  района   с  авторским составом  книги «Дорога  домой». Также в октябре-месяце на базе Межпоселенческой    центральной библиотеки прошла встреча  жителей п. Усть-Уда с    представителями  Культурного Центра А. Вампилова  (г. .Иркутск).  </w:t>
      </w:r>
    </w:p>
    <w:p w:rsidR="00B8509E" w:rsidRPr="00AC3672" w:rsidRDefault="00B8509E" w:rsidP="0092417C">
      <w:pPr>
        <w:ind w:firstLine="567"/>
        <w:jc w:val="both"/>
      </w:pPr>
      <w:r w:rsidRPr="00AC3672">
        <w:t xml:space="preserve">        С   целью сбора фольклора Усть-Удинского района  в ноябре  к нам   приезжала директор Центра русского языка, фольклора и этнографии  Г.В.Медведева. На большей части нашей территории прошли встречи со сторожилами района. Завершила год- творческая  встреча  устьудинцев  с Иркутским  писателем, поэтом Обуховым А.И.</w:t>
      </w:r>
    </w:p>
    <w:p w:rsidR="009D3A09" w:rsidRDefault="00B8509E" w:rsidP="0092417C">
      <w:pPr>
        <w:ind w:firstLine="567"/>
        <w:jc w:val="both"/>
      </w:pPr>
      <w:r w:rsidRPr="00AC3672">
        <w:t xml:space="preserve">          Немаловажным событием для культурной жизни нашего района, стало участие  хореографического коллектива ансамбля песни и танца  «Славиния» во Всесибирском конкурсе любительских коллективов им. М.С. Годенко г. Красноярск. </w:t>
      </w:r>
    </w:p>
    <w:p w:rsidR="00B8509E" w:rsidRPr="00B8509E" w:rsidRDefault="00B8509E" w:rsidP="0092417C">
      <w:pPr>
        <w:ind w:firstLine="567"/>
        <w:jc w:val="both"/>
        <w:rPr>
          <w:b/>
        </w:rPr>
      </w:pPr>
      <w:r w:rsidRPr="00B8509E">
        <w:rPr>
          <w:b/>
        </w:rPr>
        <w:t xml:space="preserve">Основные направления культурной политики и задачи на 2016 г. </w:t>
      </w:r>
    </w:p>
    <w:p w:rsidR="00B8509E" w:rsidRPr="00AC3672" w:rsidRDefault="00B8509E" w:rsidP="0092417C">
      <w:pPr>
        <w:ind w:firstLine="567"/>
        <w:jc w:val="both"/>
      </w:pPr>
      <w:r w:rsidRPr="00AC3672">
        <w:lastRenderedPageBreak/>
        <w:t xml:space="preserve">     1. Выполнение Плана мероприятий (дорожной карты), направленных на повышение эффективности сферы  культуры в Усть-Удинском районном муниципальном</w:t>
      </w:r>
      <w:r w:rsidR="00AC3672" w:rsidRPr="00AC3672">
        <w:t xml:space="preserve"> </w:t>
      </w:r>
      <w:r w:rsidRPr="00AC3672">
        <w:t xml:space="preserve"> образовании.</w:t>
      </w:r>
    </w:p>
    <w:p w:rsidR="00B8509E" w:rsidRPr="00AC3672" w:rsidRDefault="00B8509E" w:rsidP="0092417C">
      <w:pPr>
        <w:ind w:firstLine="567"/>
        <w:jc w:val="both"/>
      </w:pPr>
      <w:r w:rsidRPr="00AC3672">
        <w:t xml:space="preserve"> 2. Реализация мероприятий муниципальной программы «Развитие культуры    районного муниципального образования «Усть-Удинский район» на 2015-2019г.г.».</w:t>
      </w:r>
    </w:p>
    <w:p w:rsidR="00B8509E" w:rsidRPr="00AC3672" w:rsidRDefault="00B8509E" w:rsidP="0092417C">
      <w:pPr>
        <w:ind w:firstLine="567"/>
        <w:jc w:val="both"/>
      </w:pPr>
      <w:r w:rsidRPr="00AC3672">
        <w:t xml:space="preserve"> 3.  Укрепление материально-технической базы культурно-досуговых центров с. Новая  Уда, с.</w:t>
      </w:r>
      <w:r w:rsidR="00C324E6">
        <w:t xml:space="preserve"> </w:t>
      </w:r>
      <w:r w:rsidRPr="00AC3672">
        <w:t>Светлолобово, через участие в областной программе  «100 модельных Домов    культуры Приангарью».</w:t>
      </w:r>
    </w:p>
    <w:p w:rsidR="00B8509E" w:rsidRPr="00AC3672" w:rsidRDefault="00E52E65" w:rsidP="0092417C">
      <w:pPr>
        <w:ind w:firstLine="567"/>
        <w:jc w:val="both"/>
      </w:pPr>
      <w:r>
        <w:t>4</w:t>
      </w:r>
      <w:r w:rsidR="00B8509E" w:rsidRPr="00AC3672">
        <w:t>.</w:t>
      </w:r>
      <w:r w:rsidR="00B8509E" w:rsidRPr="00AC3672">
        <w:tab/>
        <w:t>Организация и проведение мероприятий,  посвященных 80-летнему юбилею  писателя-земляка В.Г.Распутина (по утвержденному плану).</w:t>
      </w:r>
    </w:p>
    <w:p w:rsidR="00B8509E" w:rsidRPr="00650AA4" w:rsidRDefault="00E52E65" w:rsidP="0092417C">
      <w:pPr>
        <w:ind w:firstLine="567"/>
        <w:jc w:val="both"/>
      </w:pPr>
      <w:r>
        <w:t>5</w:t>
      </w:r>
      <w:r w:rsidR="00AC3672" w:rsidRPr="00650AA4">
        <w:t>. Завершение строительство сельского клуба в д. Кижа.</w:t>
      </w:r>
    </w:p>
    <w:p w:rsidR="00E52E65" w:rsidRPr="00E52E65" w:rsidRDefault="00E52E65" w:rsidP="0092417C">
      <w:pPr>
        <w:ind w:firstLine="567"/>
        <w:jc w:val="both"/>
        <w:rPr>
          <w:b/>
        </w:rPr>
      </w:pPr>
      <w:r w:rsidRPr="00E52E65">
        <w:rPr>
          <w:b/>
        </w:rPr>
        <w:t>Содействие общественным организациям</w:t>
      </w:r>
    </w:p>
    <w:p w:rsidR="00650AA4" w:rsidRPr="00650AA4" w:rsidRDefault="009D3A09" w:rsidP="0092417C">
      <w:pPr>
        <w:ind w:firstLine="567"/>
        <w:jc w:val="both"/>
      </w:pPr>
      <w:r w:rsidRPr="00650AA4">
        <w:t>Администрация района</w:t>
      </w:r>
      <w:r w:rsidR="00D36705" w:rsidRPr="00650AA4">
        <w:t xml:space="preserve"> активно сотрудничает</w:t>
      </w:r>
      <w:r w:rsidR="00650AA4" w:rsidRPr="00650AA4">
        <w:t xml:space="preserve"> с Советом ветеранов, обществом инвалидов, Советом женщин, местным отделением организации «Союз пенсионеров России». В рамках взаимодействия проходит финансирование выставок декоративно-прикладного искусства, организованных обществом инвалидов. В 2015 году для ветеранов Великой Отечественной войны, совместно с Советом ветеранов, была организована подписка периодической печати. В рамках празднования 70-летия со дня Победы, специалисты районного краеведческого музея, совместно с Советом ветеранов, провели мероприятия в школах района по направлению: патриотическое воспитание молодежи. На базе районных учреждений культуры Межпоселенческая  Центральная Библиотека и Межпоселенческий Районный Дом Культуры активно работают клубы по интересам: «Нам года не беда», «Здоровье», « Кабачок», «Кружевница», «Сударушка». Клубы по интересам для пенсионеров работают и на базе сельских учреждений культуры.</w:t>
      </w:r>
    </w:p>
    <w:p w:rsidR="00C32826" w:rsidRDefault="00650AA4" w:rsidP="00C32826">
      <w:pPr>
        <w:ind w:firstLine="567"/>
        <w:jc w:val="both"/>
      </w:pPr>
      <w:r w:rsidRPr="00650AA4">
        <w:t>Члены клубов принимают активное участие в мероприятиях как поселковых, так и районных: конкурс в рамках Дня пожилого человека  «Знакомьтесь, это мы», районный конкурс «Дары природы». В</w:t>
      </w:r>
      <w:r w:rsidR="009D3A09" w:rsidRPr="00650AA4">
        <w:t>едется сбор благотворительных средств</w:t>
      </w:r>
      <w:r w:rsidR="00C324E6">
        <w:t xml:space="preserve"> для деятельности Совета ветеранов</w:t>
      </w:r>
      <w:r w:rsidR="009D3A09" w:rsidRPr="00650AA4">
        <w:t>.</w:t>
      </w:r>
    </w:p>
    <w:p w:rsidR="00E52E65" w:rsidRPr="00E52E65" w:rsidRDefault="00E52E65" w:rsidP="00C32826">
      <w:pPr>
        <w:ind w:firstLine="567"/>
        <w:jc w:val="center"/>
        <w:rPr>
          <w:b/>
        </w:rPr>
      </w:pPr>
      <w:r w:rsidRPr="00E52E65">
        <w:rPr>
          <w:b/>
        </w:rPr>
        <w:t>Гражданская оборона</w:t>
      </w:r>
      <w:r w:rsidR="00C32826">
        <w:rPr>
          <w:b/>
        </w:rPr>
        <w:t xml:space="preserve"> и чрезвычайные ситуации</w:t>
      </w:r>
    </w:p>
    <w:p w:rsidR="00B8509E" w:rsidRPr="00650AA4" w:rsidRDefault="00B8509E" w:rsidP="0092417C">
      <w:pPr>
        <w:ind w:firstLine="567"/>
        <w:jc w:val="both"/>
      </w:pPr>
      <w:r w:rsidRPr="00650AA4">
        <w:t xml:space="preserve">Отдел по делам ГО и ЧС осуществляет деятельность в соответствии с федеральными законами </w:t>
      </w:r>
      <w:r w:rsidR="009D3A09" w:rsidRPr="00650AA4">
        <w:t>«</w:t>
      </w:r>
      <w:r w:rsidRPr="00650AA4">
        <w:t>Об общих принципах организации местного самоуправления в Российской Федерации</w:t>
      </w:r>
      <w:r w:rsidR="009D3A09" w:rsidRPr="00650AA4">
        <w:t>»,</w:t>
      </w:r>
      <w:r w:rsidRPr="00650AA4">
        <w:t xml:space="preserve"> «О защите населения и территорий от чрезвычайных ситуаций природного и техногенного характера», </w:t>
      </w:r>
      <w:r w:rsidR="009D3A09" w:rsidRPr="00650AA4">
        <w:t>«О гражданской обороне»</w:t>
      </w:r>
    </w:p>
    <w:p w:rsidR="00B8509E" w:rsidRPr="00650AA4" w:rsidRDefault="00C65B28" w:rsidP="0092417C">
      <w:pPr>
        <w:ind w:firstLine="567"/>
        <w:jc w:val="both"/>
      </w:pPr>
      <w:r w:rsidRPr="00650AA4">
        <w:t>На протяжении</w:t>
      </w:r>
      <w:r w:rsidR="00B8509E" w:rsidRPr="00650AA4">
        <w:t xml:space="preserve"> </w:t>
      </w:r>
      <w:r w:rsidR="00E52E65">
        <w:t xml:space="preserve">2015 </w:t>
      </w:r>
      <w:r w:rsidR="00B8509E" w:rsidRPr="00650AA4">
        <w:t>года четыре раза вводился и снимался  режим «Чрезвычайная ситуация»:</w:t>
      </w:r>
      <w:r w:rsidR="009D3A09" w:rsidRPr="00650AA4">
        <w:t xml:space="preserve"> </w:t>
      </w:r>
    </w:p>
    <w:p w:rsidR="00B8509E" w:rsidRPr="00650AA4" w:rsidRDefault="00B8509E" w:rsidP="0092417C">
      <w:pPr>
        <w:ind w:firstLine="567"/>
        <w:jc w:val="both"/>
      </w:pPr>
      <w:r w:rsidRPr="00650AA4">
        <w:t>1.</w:t>
      </w:r>
      <w:r w:rsidRPr="00650AA4">
        <w:tab/>
        <w:t>режим</w:t>
      </w:r>
      <w:r w:rsidR="00C65B28" w:rsidRPr="00650AA4">
        <w:t xml:space="preserve"> </w:t>
      </w:r>
      <w:r w:rsidRPr="00650AA4">
        <w:t xml:space="preserve">ЧС в лесах Усть-Удинского района </w:t>
      </w:r>
      <w:r w:rsidR="00E52E65">
        <w:t>в июне 2016 г</w:t>
      </w:r>
      <w:r w:rsidRPr="00650AA4">
        <w:t>.</w:t>
      </w:r>
    </w:p>
    <w:p w:rsidR="00B8509E" w:rsidRPr="00650AA4" w:rsidRDefault="00B8509E" w:rsidP="0092417C">
      <w:pPr>
        <w:ind w:firstLine="567"/>
        <w:jc w:val="both"/>
      </w:pPr>
      <w:r w:rsidRPr="00650AA4">
        <w:t>2.</w:t>
      </w:r>
      <w:r w:rsidRPr="00650AA4">
        <w:tab/>
        <w:t xml:space="preserve"> режим ЧС в лесах Усть-Удинского района </w:t>
      </w:r>
      <w:r w:rsidR="00E52E65">
        <w:t>в июле 2015 г.</w:t>
      </w:r>
    </w:p>
    <w:p w:rsidR="00B8509E" w:rsidRPr="00650AA4" w:rsidRDefault="00B8509E" w:rsidP="0092417C">
      <w:pPr>
        <w:ind w:firstLine="567"/>
        <w:jc w:val="both"/>
      </w:pPr>
      <w:r w:rsidRPr="00650AA4">
        <w:t>3.</w:t>
      </w:r>
      <w:r w:rsidRPr="00650AA4">
        <w:tab/>
        <w:t>режим</w:t>
      </w:r>
      <w:r w:rsidR="00C65B28" w:rsidRPr="00650AA4">
        <w:t xml:space="preserve"> </w:t>
      </w:r>
      <w:r w:rsidRPr="00650AA4">
        <w:t>ЧС</w:t>
      </w:r>
      <w:r w:rsidR="00C65B28" w:rsidRPr="00650AA4">
        <w:t xml:space="preserve"> </w:t>
      </w:r>
      <w:r w:rsidRPr="00650AA4">
        <w:t>«Засуха»</w:t>
      </w:r>
      <w:r w:rsidR="00C65B28" w:rsidRPr="00650AA4">
        <w:t xml:space="preserve"> </w:t>
      </w:r>
      <w:r w:rsidR="00E52E65">
        <w:t>в июле 2015 г</w:t>
      </w:r>
      <w:r w:rsidRPr="00650AA4">
        <w:t>.</w:t>
      </w:r>
    </w:p>
    <w:p w:rsidR="00B8509E" w:rsidRPr="00650AA4" w:rsidRDefault="00B8509E" w:rsidP="0092417C">
      <w:pPr>
        <w:ind w:firstLine="567"/>
        <w:jc w:val="both"/>
      </w:pPr>
      <w:r w:rsidRPr="00650AA4">
        <w:t>4.</w:t>
      </w:r>
      <w:r w:rsidRPr="00650AA4">
        <w:tab/>
        <w:t xml:space="preserve">режим ЧС замена системы отопления СОШ п. Усть-Уда </w:t>
      </w:r>
      <w:r w:rsidR="00E52E65">
        <w:t>в декабре 2015 г.</w:t>
      </w:r>
    </w:p>
    <w:p w:rsidR="00B8509E" w:rsidRPr="00650AA4" w:rsidRDefault="00B8509E" w:rsidP="0092417C">
      <w:pPr>
        <w:ind w:firstLine="567"/>
        <w:jc w:val="both"/>
      </w:pPr>
      <w:r w:rsidRPr="00650AA4">
        <w:t>Один раз вводился режим «Повышенная готовность» в Аталанском МО в связи с отсутствием дизельного топлива на ДЭС</w:t>
      </w:r>
      <w:r w:rsidR="007342D7">
        <w:t xml:space="preserve"> в ноябре 2015 г</w:t>
      </w:r>
      <w:r w:rsidRPr="00650AA4">
        <w:t>.</w:t>
      </w:r>
    </w:p>
    <w:p w:rsidR="00B8509E" w:rsidRPr="00650AA4" w:rsidRDefault="00B8509E" w:rsidP="0092417C">
      <w:pPr>
        <w:ind w:firstLine="567"/>
        <w:jc w:val="both"/>
      </w:pPr>
      <w:r w:rsidRPr="007342D7">
        <w:t>Районной эвакоприемной комиссией</w:t>
      </w:r>
      <w:r w:rsidRPr="00650AA4">
        <w:t xml:space="preserve"> в этом году проведено одно заседание в период проведения Всероссийской тренировки, которая проводится в День гражданской обороны 4 октября каждого года. В задачи комиссии входят организация мероприятий по приему и размещению эвакуируемого населения из г. Иркутска по приемным эвакуационным пунктам (ПЭП) созданных на территории района.</w:t>
      </w:r>
    </w:p>
    <w:p w:rsidR="00B8509E" w:rsidRPr="00AC3672" w:rsidRDefault="00B8509E" w:rsidP="0092417C">
      <w:pPr>
        <w:ind w:firstLine="567"/>
        <w:jc w:val="both"/>
      </w:pPr>
      <w:r w:rsidRPr="007342D7">
        <w:t>Антитеррористическая комиссия</w:t>
      </w:r>
      <w:r w:rsidRPr="00650AA4">
        <w:t xml:space="preserve"> Усть-Удинского района создана в целях обеспечения участия органов местного самоуправления Усть-Удинского района в профилактике терроризма и экстремизма, а также в</w:t>
      </w:r>
      <w:r w:rsidRPr="00AC3672">
        <w:t xml:space="preserve"> минимизации и ликвидации их последствий на территории района.</w:t>
      </w:r>
    </w:p>
    <w:p w:rsidR="00B8509E" w:rsidRPr="00AC3672" w:rsidRDefault="00B8509E" w:rsidP="0092417C">
      <w:pPr>
        <w:ind w:firstLine="567"/>
        <w:jc w:val="both"/>
      </w:pPr>
      <w:r w:rsidRPr="00AC3672">
        <w:tab/>
        <w:t xml:space="preserve">Социальная и общественно-политическая обстановка на территории Усть-Удинского  района  стабильная, актов террористической направленности, а также </w:t>
      </w:r>
      <w:r w:rsidRPr="00AC3672">
        <w:lastRenderedPageBreak/>
        <w:t xml:space="preserve">преступлений террористического характера на территории района не было. Конфликтов на межнациональной почве и тенденций к их возникновению не зафиксировано. </w:t>
      </w:r>
    </w:p>
    <w:p w:rsidR="00B8509E" w:rsidRPr="00AC3672" w:rsidRDefault="00B8509E" w:rsidP="0092417C">
      <w:pPr>
        <w:ind w:firstLine="567"/>
        <w:jc w:val="both"/>
      </w:pPr>
      <w:r w:rsidRPr="00AC3672">
        <w:t>В 2015 году проводилась  работа в образовательных учреждениях района по разработке и корректировке  Паспортов антитеррористической защищенности. Паспорта разработаны в полном объеме, согласованы со всеми причастными структурами МЧС, полиции, ГОЧС.</w:t>
      </w:r>
    </w:p>
    <w:p w:rsidR="00B8509E" w:rsidRPr="00AC3672" w:rsidRDefault="00330A22" w:rsidP="0092417C">
      <w:pPr>
        <w:ind w:firstLine="567"/>
        <w:jc w:val="both"/>
      </w:pPr>
      <w:r>
        <w:t>В 2</w:t>
      </w:r>
      <w:r w:rsidR="0002341C">
        <w:t>0</w:t>
      </w:r>
      <w:r>
        <w:t>15г</w:t>
      </w:r>
      <w:r w:rsidR="00B8509E" w:rsidRPr="00AC3672">
        <w:t xml:space="preserve"> проведены мероприятия по монтажу и установке элементов системы оповещения на базе аппаратуры П-166М  в администрации  районного муниципального образования  «Усть-Удинский район» (на базе ЕДДС), но не в полном объеме, так как не установлены оконечные устройства.  В целях проведения мероприятий по изысканию финансовых средств проводилась переписка с министерством имущественных отношений Иркутской области, ГУ МЧС России по Иркутской области, Правительством Иркутской области.       </w:t>
      </w:r>
    </w:p>
    <w:p w:rsidR="00B8509E" w:rsidRPr="00AC3672" w:rsidRDefault="00B8509E" w:rsidP="0092417C">
      <w:pPr>
        <w:ind w:firstLine="567"/>
        <w:jc w:val="both"/>
      </w:pPr>
      <w:r w:rsidRPr="00AC3672">
        <w:t>В администрации Усть-Удинского района создана и функционирует Единая дежурно-диспетчерская служба (ЕДДС района), осуществляет непрерывный сбор и обмен информации в районном муниципальном образовании «Усть-Удинский район», своевременно реагирует на сообщения об угрозе и возникновении чрезвычайных ситуаций на территории  района, осуществляет взаимодействие с дежурно-диспетчерскими службами на территории района. За 2015 год в ЕДДС района поступило 85 сообщений от граждан по авариям на объектах ЖКХ, 38 плановых отключений электроэнергии, 8 сообщений о ДТП на территории  района, 5 сообщений о гибели людей на водных объектах, 3 сообщения о преступлениях на территории  района, 20</w:t>
      </w:r>
      <w:r w:rsidR="00C65B28">
        <w:t xml:space="preserve"> </w:t>
      </w:r>
      <w:r w:rsidRPr="00AC3672">
        <w:t>сообщений по бытовым пожарам, 52 сообщения о лесных пожарах, все сообщения своевременно отработаны, в целом в ЕДДС района за 2015 год поступило 186 сообщений.</w:t>
      </w:r>
      <w:r w:rsidR="0002341C">
        <w:t xml:space="preserve"> Номер телефона ЕДДС 31-182.</w:t>
      </w:r>
    </w:p>
    <w:p w:rsidR="00B8509E" w:rsidRPr="00B8509E" w:rsidRDefault="007342D7" w:rsidP="0092417C">
      <w:pPr>
        <w:ind w:firstLine="567"/>
        <w:jc w:val="center"/>
        <w:rPr>
          <w:b/>
        </w:rPr>
      </w:pPr>
      <w:r>
        <w:rPr>
          <w:b/>
        </w:rPr>
        <w:t xml:space="preserve">Администрацией района осуществляются отдельные государственные полномочия в следующих сферах: </w:t>
      </w:r>
    </w:p>
    <w:p w:rsidR="00B8509E" w:rsidRPr="007342D7" w:rsidRDefault="00B8509E" w:rsidP="0092417C">
      <w:pPr>
        <w:ind w:firstLine="567"/>
        <w:jc w:val="both"/>
      </w:pPr>
      <w:r w:rsidRPr="007342D7">
        <w:t>В сфере труда.</w:t>
      </w:r>
    </w:p>
    <w:p w:rsidR="00B8509E" w:rsidRPr="007342D7" w:rsidRDefault="00B8509E" w:rsidP="0092417C">
      <w:pPr>
        <w:ind w:firstLine="567"/>
        <w:jc w:val="both"/>
      </w:pPr>
      <w:r w:rsidRPr="007342D7">
        <w:t>По определению персонального состава и обеспечению деятельности административных комиссий</w:t>
      </w:r>
    </w:p>
    <w:p w:rsidR="00B8509E" w:rsidRPr="007342D7" w:rsidRDefault="00B8509E" w:rsidP="0092417C">
      <w:pPr>
        <w:ind w:firstLine="567"/>
        <w:jc w:val="both"/>
      </w:pPr>
      <w:r w:rsidRPr="007342D7">
        <w:t>По делам несовершеннолетних и защите их прав</w:t>
      </w:r>
    </w:p>
    <w:p w:rsidR="00B8509E" w:rsidRPr="007342D7" w:rsidRDefault="00B8509E" w:rsidP="0092417C">
      <w:pPr>
        <w:ind w:firstLine="567"/>
        <w:jc w:val="both"/>
      </w:pPr>
      <w:r w:rsidRPr="007342D7">
        <w:t>Предоставление субсидий на оплату жилого помещения и коммунальных услуг</w:t>
      </w:r>
    </w:p>
    <w:p w:rsidR="00B8509E" w:rsidRPr="007342D7" w:rsidRDefault="00B8509E" w:rsidP="0092417C">
      <w:pPr>
        <w:ind w:firstLine="567"/>
        <w:jc w:val="both"/>
      </w:pPr>
      <w:r w:rsidRPr="007342D7">
        <w:t>Лицензирование алкогольной продукции</w:t>
      </w:r>
    </w:p>
    <w:p w:rsidR="00B8509E" w:rsidRPr="007342D7" w:rsidRDefault="00B8509E" w:rsidP="0092417C">
      <w:pPr>
        <w:ind w:firstLine="567"/>
        <w:jc w:val="both"/>
      </w:pPr>
      <w:r w:rsidRPr="007342D7">
        <w:t>Архивное дело.</w:t>
      </w:r>
    </w:p>
    <w:p w:rsidR="00C324E6" w:rsidRPr="001353E0" w:rsidRDefault="001353E0" w:rsidP="0092417C">
      <w:pPr>
        <w:ind w:firstLine="567"/>
        <w:jc w:val="both"/>
      </w:pPr>
      <w:r w:rsidRPr="007342D7">
        <w:t>Поддержка многодетных и малоимущих семей в части питания учащихся в</w:t>
      </w:r>
      <w:r w:rsidRPr="001353E0">
        <w:t xml:space="preserve"> учреждениях образования.</w:t>
      </w:r>
    </w:p>
    <w:p w:rsidR="00B8509E" w:rsidRPr="001C5CFF" w:rsidRDefault="00B8509E" w:rsidP="0092417C">
      <w:pPr>
        <w:ind w:firstLine="567"/>
        <w:jc w:val="both"/>
        <w:rPr>
          <w:b/>
        </w:rPr>
      </w:pPr>
      <w:r w:rsidRPr="001C5CFF">
        <w:rPr>
          <w:b/>
        </w:rPr>
        <w:t>Средства массовой информации</w:t>
      </w:r>
    </w:p>
    <w:p w:rsidR="00B8509E" w:rsidRDefault="00B8509E" w:rsidP="0092417C">
      <w:pPr>
        <w:ind w:firstLine="567"/>
        <w:jc w:val="both"/>
      </w:pPr>
      <w:r w:rsidRPr="001C5CFF">
        <w:t>В целях исполнения законодательства об обеспечении доступа к информации о деятельности органов местного самоуправления администрация района создала и поддерживает в рабочем состоянии официальный сайт в сети Интернет, где размещается вся информация об органах местного самоуправления. Данный сайт имеет различные полезные ссылки, которые позволяют быстро  пользоваться Интернет ресурсами.</w:t>
      </w:r>
    </w:p>
    <w:p w:rsidR="00330A22" w:rsidRDefault="00B8509E" w:rsidP="0092417C">
      <w:pPr>
        <w:ind w:firstLine="567"/>
        <w:jc w:val="both"/>
        <w:rPr>
          <w:b/>
        </w:rPr>
      </w:pPr>
      <w:r w:rsidRPr="001C5CFF">
        <w:t>Местная газета «Усть-Удинские вести» также постоянно освещает актуальные вопросы и задачи, которые решаются администрацией. Газета тесно сотрудничает с общественными организациями, публикуя информацию о мероприятиях, которые проводятся в селах района.</w:t>
      </w:r>
      <w:r w:rsidR="00C70AED" w:rsidRPr="001C5CFF">
        <w:t xml:space="preserve"> </w:t>
      </w:r>
      <w:r w:rsidRPr="001C5CFF">
        <w:t>В октябре 2015 года «Издательский центр «Регион» прекратил выпуск газеты, поэтому администрацией района было принято решение об учреждении «Редакции «Усть-Удинские вести». Газета сохранила свой статус, и надеемся, что доверие граждан будет восстановлено.</w:t>
      </w:r>
    </w:p>
    <w:p w:rsidR="007342D7" w:rsidRPr="007342D7" w:rsidRDefault="007342D7" w:rsidP="0092417C">
      <w:pPr>
        <w:ind w:firstLine="567"/>
        <w:jc w:val="both"/>
        <w:rPr>
          <w:b/>
        </w:rPr>
      </w:pPr>
      <w:r w:rsidRPr="007342D7">
        <w:rPr>
          <w:b/>
        </w:rPr>
        <w:t>Обращения граждан</w:t>
      </w:r>
    </w:p>
    <w:p w:rsidR="00330A22" w:rsidRDefault="00B8509E" w:rsidP="0092417C">
      <w:pPr>
        <w:ind w:firstLine="567"/>
        <w:jc w:val="both"/>
      </w:pPr>
      <w:r w:rsidRPr="001C5CFF">
        <w:t>За отчетный период в администрацию Усть-Удинског</w:t>
      </w:r>
      <w:r w:rsidR="009B3115">
        <w:t xml:space="preserve"> </w:t>
      </w:r>
      <w:r w:rsidRPr="001C5CFF">
        <w:t xml:space="preserve">орайона поступило 59 письменных, 60 в ходе личного приема, обращений граждан по различным вопросам: компенсация за твердое топливо, тарифы в жилищно- коммунальном комплексе, жалобы </w:t>
      </w:r>
      <w:r w:rsidRPr="001C5CFF">
        <w:lastRenderedPageBreak/>
        <w:t xml:space="preserve">на глав поселений и другие. По всем обращениям приняты решения или даны разъяснения. Прием граждан осуществляется по графику, который размещен на официальном сайте и на информационном стенде в здании администрации. </w:t>
      </w:r>
    </w:p>
    <w:p w:rsidR="00B8509E" w:rsidRPr="001C5CFF" w:rsidRDefault="00B8509E" w:rsidP="0092417C">
      <w:pPr>
        <w:ind w:firstLine="567"/>
        <w:jc w:val="both"/>
      </w:pPr>
      <w:r w:rsidRPr="001C5CFF">
        <w:t>Применяются новые формы работы с обращениями граждан:</w:t>
      </w:r>
    </w:p>
    <w:p w:rsidR="00B8509E" w:rsidRPr="001C5CFF" w:rsidRDefault="00B8509E" w:rsidP="0092417C">
      <w:pPr>
        <w:ind w:firstLine="567"/>
        <w:jc w:val="both"/>
      </w:pPr>
      <w:r w:rsidRPr="001C5CFF">
        <w:t>- обращение посредством интернет приемной через официальный сайт администрации района;</w:t>
      </w:r>
    </w:p>
    <w:p w:rsidR="00B8509E" w:rsidRPr="001C5CFF" w:rsidRDefault="00B8509E" w:rsidP="0092417C">
      <w:pPr>
        <w:ind w:firstLine="567"/>
        <w:jc w:val="both"/>
      </w:pPr>
      <w:r w:rsidRPr="001C5CFF">
        <w:t>- выездной прием граждан;</w:t>
      </w:r>
    </w:p>
    <w:p w:rsidR="00B8509E" w:rsidRPr="001C5CFF" w:rsidRDefault="00B8509E" w:rsidP="0092417C">
      <w:pPr>
        <w:ind w:firstLine="567"/>
        <w:jc w:val="both"/>
      </w:pPr>
      <w:r w:rsidRPr="001C5CFF">
        <w:t>- участие должностных лиц администрации</w:t>
      </w:r>
      <w:r w:rsidR="009B3115">
        <w:t xml:space="preserve"> и Районной Думы</w:t>
      </w:r>
      <w:r w:rsidRPr="001C5CFF">
        <w:t xml:space="preserve"> в сходах граждан в сельских поселениях.</w:t>
      </w:r>
    </w:p>
    <w:p w:rsidR="00B8509E" w:rsidRPr="001C5CFF" w:rsidRDefault="00B8509E" w:rsidP="0092417C">
      <w:pPr>
        <w:ind w:firstLine="567"/>
        <w:jc w:val="both"/>
      </w:pPr>
      <w:r w:rsidRPr="001C5CFF">
        <w:t xml:space="preserve">14 декабря 2015 года во исполнение поручения Президента Российской Федерации в рамках общероссийского дня приема граждан в администрации района проводился прием граждан, в этот день обратилось 5 граждан, все обращения были приняты и на них даны ответы.  Предложений граждан, которые можно было бы учесть при разработке НПА, в 2015 году не поступало. </w:t>
      </w:r>
    </w:p>
    <w:p w:rsidR="007342D7" w:rsidRPr="009B3115" w:rsidRDefault="007342D7" w:rsidP="0092417C">
      <w:pPr>
        <w:ind w:firstLine="567"/>
        <w:jc w:val="both"/>
        <w:rPr>
          <w:b/>
        </w:rPr>
      </w:pPr>
      <w:r w:rsidRPr="009B3115">
        <w:rPr>
          <w:b/>
        </w:rPr>
        <w:t>Противодействие коррупции</w:t>
      </w:r>
    </w:p>
    <w:p w:rsidR="00B8509E" w:rsidRPr="009B3115" w:rsidRDefault="00B8509E" w:rsidP="0092417C">
      <w:pPr>
        <w:ind w:firstLine="567"/>
        <w:jc w:val="both"/>
      </w:pPr>
      <w:r w:rsidRPr="009B3115">
        <w:t>Распоряжением мэра района создана комиссия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Усть-Удинский район. В 2015 году проведено 3 заседания комиссии. Проведена учеба с муниципальными служащими по их поведению в случае обращения к ним с предложением в целях склонения их к совершению коррупционных правонарушений. Определен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8509E" w:rsidRPr="009B3115" w:rsidRDefault="001353E0" w:rsidP="0092417C">
      <w:pPr>
        <w:ind w:firstLine="567"/>
        <w:jc w:val="both"/>
      </w:pPr>
      <w:r w:rsidRPr="009B3115">
        <w:t>Ежегодно п</w:t>
      </w:r>
      <w:r w:rsidR="00B8509E" w:rsidRPr="009B3115">
        <w:t>роводи</w:t>
      </w:r>
      <w:r w:rsidRPr="009B3115">
        <w:t>т</w:t>
      </w:r>
      <w:r w:rsidR="00B8509E" w:rsidRPr="009B3115">
        <w:t>ся анализ достоверности предоставляемых сведений муниципальными служащими, нарушений не выявлено.</w:t>
      </w:r>
      <w:r w:rsidR="00C70AED" w:rsidRPr="009B3115">
        <w:t xml:space="preserve"> </w:t>
      </w:r>
      <w:r w:rsidR="00B8509E" w:rsidRPr="009B3115">
        <w:t>На официальном сайте администрации имеется, постоянно обновляющаяся ссылка «Противодействие коррупции».</w:t>
      </w:r>
    </w:p>
    <w:p w:rsidR="00B0199C" w:rsidRDefault="00B0199C" w:rsidP="00B0199C">
      <w:pPr>
        <w:ind w:firstLine="567"/>
        <w:jc w:val="both"/>
      </w:pPr>
      <w:r w:rsidRPr="009B3115">
        <w:t xml:space="preserve">Я благодарю всех депутатов </w:t>
      </w:r>
      <w:r w:rsidR="009B3115" w:rsidRPr="009B3115">
        <w:t xml:space="preserve">Районной Думы </w:t>
      </w:r>
      <w:r w:rsidRPr="009B3115">
        <w:t>за совместную проведенную работу в 2015 году, признателен за понимание и конструктивный диалог и желаю всем плодотворной работы в текущем 2016 году, направленной на выполнение наказов и поручени</w:t>
      </w:r>
      <w:r w:rsidR="009B3115" w:rsidRPr="009B3115">
        <w:t xml:space="preserve">й жителей Усть-Удинского района и уверен, </w:t>
      </w:r>
      <w:r w:rsidR="009B3115" w:rsidRPr="009B3115">
        <w:rPr>
          <w:color w:val="222222"/>
          <w:shd w:val="clear" w:color="auto" w:fill="FFFFFF"/>
        </w:rPr>
        <w:t>что имеющийся экономический потенциал, созданная материально-техническая база, наличие земельных и природных ресурсов позволят сохранить положительную динамику развития и обеспечить достойное качество жизни каждому жителю района.</w:t>
      </w:r>
      <w:r w:rsidR="009B3115" w:rsidRPr="009B3115">
        <w:t xml:space="preserve"> </w:t>
      </w:r>
    </w:p>
    <w:p w:rsidR="009B3115" w:rsidRPr="009B3115" w:rsidRDefault="009B3115" w:rsidP="00B0199C">
      <w:pPr>
        <w:ind w:firstLine="567"/>
        <w:jc w:val="both"/>
      </w:pPr>
      <w:r>
        <w:t xml:space="preserve">Полная информация о деятельности  мэра и администрации района размещена на официальном сайте </w:t>
      </w:r>
      <w:r w:rsidR="00E036EA">
        <w:t xml:space="preserve">РМО «Усть-Удинский район» </w:t>
      </w:r>
      <w:r>
        <w:t xml:space="preserve"> </w:t>
      </w:r>
      <w:r w:rsidRPr="009B3115">
        <w:t>http://adminust-uda.ru/</w:t>
      </w:r>
    </w:p>
    <w:p w:rsidR="009B3115" w:rsidRPr="009B3115" w:rsidRDefault="009B3115" w:rsidP="00B0199C">
      <w:pPr>
        <w:ind w:firstLine="567"/>
        <w:jc w:val="both"/>
      </w:pPr>
    </w:p>
    <w:p w:rsidR="000B75BA" w:rsidRDefault="000B75BA" w:rsidP="00B0199C">
      <w:pPr>
        <w:jc w:val="center"/>
        <w:rPr>
          <w:b/>
          <w:highlight w:val="yellow"/>
        </w:rPr>
      </w:pPr>
    </w:p>
    <w:sectPr w:rsidR="000B75BA" w:rsidSect="00E93D18">
      <w:footerReference w:type="default" r:id="rId7"/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47" w:rsidRDefault="00B54747">
      <w:r>
        <w:separator/>
      </w:r>
    </w:p>
  </w:endnote>
  <w:endnote w:type="continuationSeparator" w:id="0">
    <w:p w:rsidR="00B54747" w:rsidRDefault="00B5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FF" w:rsidRDefault="001C5CF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07AA3" w:rsidRPr="00A07AA3">
      <w:rPr>
        <w:noProof/>
        <w:lang w:val="ru-RU"/>
      </w:rPr>
      <w:t>1</w:t>
    </w:r>
    <w:r>
      <w:fldChar w:fldCharType="end"/>
    </w:r>
  </w:p>
  <w:p w:rsidR="001C5CFF" w:rsidRDefault="001C5C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47" w:rsidRDefault="00B54747">
      <w:r>
        <w:separator/>
      </w:r>
    </w:p>
  </w:footnote>
  <w:footnote w:type="continuationSeparator" w:id="0">
    <w:p w:rsidR="00B54747" w:rsidRDefault="00B5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459"/>
    <w:multiLevelType w:val="hybridMultilevel"/>
    <w:tmpl w:val="19343C3E"/>
    <w:lvl w:ilvl="0" w:tplc="75D2624A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" w15:restartNumberingAfterBreak="0">
    <w:nsid w:val="0B7E010B"/>
    <w:multiLevelType w:val="hybridMultilevel"/>
    <w:tmpl w:val="E6EEC286"/>
    <w:lvl w:ilvl="0" w:tplc="3170E5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7188E"/>
    <w:multiLevelType w:val="hybridMultilevel"/>
    <w:tmpl w:val="6722100A"/>
    <w:lvl w:ilvl="0" w:tplc="AFD2B3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664669"/>
    <w:multiLevelType w:val="hybridMultilevel"/>
    <w:tmpl w:val="AA56538C"/>
    <w:lvl w:ilvl="0" w:tplc="3F3E7EDE">
      <w:start w:val="1"/>
      <w:numFmt w:val="decimal"/>
      <w:lvlText w:val="%1."/>
      <w:lvlJc w:val="left"/>
      <w:pPr>
        <w:ind w:left="95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11CBD"/>
    <w:multiLevelType w:val="hybridMultilevel"/>
    <w:tmpl w:val="FB407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27DA5"/>
    <w:multiLevelType w:val="hybridMultilevel"/>
    <w:tmpl w:val="9F146D4C"/>
    <w:lvl w:ilvl="0" w:tplc="2E84D8B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43414F0B"/>
    <w:multiLevelType w:val="hybridMultilevel"/>
    <w:tmpl w:val="1AFA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3548A2"/>
    <w:multiLevelType w:val="hybridMultilevel"/>
    <w:tmpl w:val="8F7065B2"/>
    <w:lvl w:ilvl="0" w:tplc="BD76D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F2701F"/>
    <w:multiLevelType w:val="hybridMultilevel"/>
    <w:tmpl w:val="5CB4D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8716DC"/>
    <w:multiLevelType w:val="hybridMultilevel"/>
    <w:tmpl w:val="16BA61D8"/>
    <w:lvl w:ilvl="0" w:tplc="B71EA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B95735"/>
    <w:multiLevelType w:val="hybridMultilevel"/>
    <w:tmpl w:val="31DA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73502"/>
    <w:multiLevelType w:val="hybridMultilevel"/>
    <w:tmpl w:val="9562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0783C"/>
    <w:multiLevelType w:val="hybridMultilevel"/>
    <w:tmpl w:val="DD3622DC"/>
    <w:lvl w:ilvl="0" w:tplc="2488EB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51"/>
    <w:rsid w:val="0000060E"/>
    <w:rsid w:val="0000145D"/>
    <w:rsid w:val="0000271B"/>
    <w:rsid w:val="000029D7"/>
    <w:rsid w:val="000033C9"/>
    <w:rsid w:val="0000396F"/>
    <w:rsid w:val="000045B2"/>
    <w:rsid w:val="00004E22"/>
    <w:rsid w:val="00005077"/>
    <w:rsid w:val="000058E3"/>
    <w:rsid w:val="0000665C"/>
    <w:rsid w:val="000077E7"/>
    <w:rsid w:val="00010161"/>
    <w:rsid w:val="00012053"/>
    <w:rsid w:val="000124BF"/>
    <w:rsid w:val="000133D0"/>
    <w:rsid w:val="00013D43"/>
    <w:rsid w:val="000148E7"/>
    <w:rsid w:val="00014DAA"/>
    <w:rsid w:val="0001523D"/>
    <w:rsid w:val="000152CE"/>
    <w:rsid w:val="00015C20"/>
    <w:rsid w:val="00016F94"/>
    <w:rsid w:val="00021EFD"/>
    <w:rsid w:val="000223E1"/>
    <w:rsid w:val="0002341C"/>
    <w:rsid w:val="00023DE3"/>
    <w:rsid w:val="00025B58"/>
    <w:rsid w:val="00026E33"/>
    <w:rsid w:val="00030CD3"/>
    <w:rsid w:val="00032BE1"/>
    <w:rsid w:val="00034E15"/>
    <w:rsid w:val="00037C82"/>
    <w:rsid w:val="000449BF"/>
    <w:rsid w:val="000459CA"/>
    <w:rsid w:val="000465D3"/>
    <w:rsid w:val="00050C64"/>
    <w:rsid w:val="00052E63"/>
    <w:rsid w:val="00052FE4"/>
    <w:rsid w:val="000536D0"/>
    <w:rsid w:val="00054BFB"/>
    <w:rsid w:val="00055269"/>
    <w:rsid w:val="000564DE"/>
    <w:rsid w:val="00056924"/>
    <w:rsid w:val="00056AC8"/>
    <w:rsid w:val="00057DF2"/>
    <w:rsid w:val="000609B2"/>
    <w:rsid w:val="000616EC"/>
    <w:rsid w:val="000631AB"/>
    <w:rsid w:val="000639A9"/>
    <w:rsid w:val="00065918"/>
    <w:rsid w:val="0006597E"/>
    <w:rsid w:val="00065E13"/>
    <w:rsid w:val="000712FD"/>
    <w:rsid w:val="00073079"/>
    <w:rsid w:val="000731BC"/>
    <w:rsid w:val="00073584"/>
    <w:rsid w:val="0007624E"/>
    <w:rsid w:val="00076E83"/>
    <w:rsid w:val="000815F0"/>
    <w:rsid w:val="000819AA"/>
    <w:rsid w:val="00081B6D"/>
    <w:rsid w:val="00082A98"/>
    <w:rsid w:val="00082C61"/>
    <w:rsid w:val="00082CD1"/>
    <w:rsid w:val="000834D3"/>
    <w:rsid w:val="000844A4"/>
    <w:rsid w:val="0008590B"/>
    <w:rsid w:val="00085CD9"/>
    <w:rsid w:val="00086823"/>
    <w:rsid w:val="00087BD8"/>
    <w:rsid w:val="00087CF0"/>
    <w:rsid w:val="00094997"/>
    <w:rsid w:val="00095E67"/>
    <w:rsid w:val="00097B40"/>
    <w:rsid w:val="000A1225"/>
    <w:rsid w:val="000A18BC"/>
    <w:rsid w:val="000A24D2"/>
    <w:rsid w:val="000A2897"/>
    <w:rsid w:val="000A4050"/>
    <w:rsid w:val="000A6ACB"/>
    <w:rsid w:val="000B0C49"/>
    <w:rsid w:val="000B1633"/>
    <w:rsid w:val="000B168A"/>
    <w:rsid w:val="000B2422"/>
    <w:rsid w:val="000B256A"/>
    <w:rsid w:val="000B2EDA"/>
    <w:rsid w:val="000B3B2D"/>
    <w:rsid w:val="000B5822"/>
    <w:rsid w:val="000B63CE"/>
    <w:rsid w:val="000B6F6B"/>
    <w:rsid w:val="000B75BA"/>
    <w:rsid w:val="000C43C3"/>
    <w:rsid w:val="000C492D"/>
    <w:rsid w:val="000C4BFC"/>
    <w:rsid w:val="000C4CA3"/>
    <w:rsid w:val="000C4F6B"/>
    <w:rsid w:val="000C5955"/>
    <w:rsid w:val="000C635A"/>
    <w:rsid w:val="000C7F0F"/>
    <w:rsid w:val="000D134C"/>
    <w:rsid w:val="000D22E8"/>
    <w:rsid w:val="000D23DE"/>
    <w:rsid w:val="000D26D2"/>
    <w:rsid w:val="000D38BF"/>
    <w:rsid w:val="000D475D"/>
    <w:rsid w:val="000D52EE"/>
    <w:rsid w:val="000D5307"/>
    <w:rsid w:val="000D6D06"/>
    <w:rsid w:val="000D6D1A"/>
    <w:rsid w:val="000D7155"/>
    <w:rsid w:val="000E0C81"/>
    <w:rsid w:val="000E0F23"/>
    <w:rsid w:val="000E30B7"/>
    <w:rsid w:val="000E4DDA"/>
    <w:rsid w:val="000E50BD"/>
    <w:rsid w:val="000E5A00"/>
    <w:rsid w:val="000E5BB8"/>
    <w:rsid w:val="000E6FF0"/>
    <w:rsid w:val="000E743A"/>
    <w:rsid w:val="000F0551"/>
    <w:rsid w:val="000F23BC"/>
    <w:rsid w:val="000F2908"/>
    <w:rsid w:val="000F3091"/>
    <w:rsid w:val="000F3567"/>
    <w:rsid w:val="000F3A28"/>
    <w:rsid w:val="000F4B39"/>
    <w:rsid w:val="000F4D5E"/>
    <w:rsid w:val="000F5A31"/>
    <w:rsid w:val="000F5AC9"/>
    <w:rsid w:val="000F65A0"/>
    <w:rsid w:val="000F7DA9"/>
    <w:rsid w:val="00100DC7"/>
    <w:rsid w:val="001020A2"/>
    <w:rsid w:val="001049C2"/>
    <w:rsid w:val="00105CD8"/>
    <w:rsid w:val="0010700C"/>
    <w:rsid w:val="00110AD0"/>
    <w:rsid w:val="00112271"/>
    <w:rsid w:val="00112411"/>
    <w:rsid w:val="001125A7"/>
    <w:rsid w:val="00112F93"/>
    <w:rsid w:val="0011616B"/>
    <w:rsid w:val="001167FE"/>
    <w:rsid w:val="00117344"/>
    <w:rsid w:val="0012193F"/>
    <w:rsid w:val="00122874"/>
    <w:rsid w:val="00122C04"/>
    <w:rsid w:val="001233D5"/>
    <w:rsid w:val="001236D0"/>
    <w:rsid w:val="00123F21"/>
    <w:rsid w:val="0012469A"/>
    <w:rsid w:val="0012793A"/>
    <w:rsid w:val="00132313"/>
    <w:rsid w:val="00133B07"/>
    <w:rsid w:val="00133F1D"/>
    <w:rsid w:val="00134FA1"/>
    <w:rsid w:val="001353E0"/>
    <w:rsid w:val="0013547D"/>
    <w:rsid w:val="00135F72"/>
    <w:rsid w:val="001369EB"/>
    <w:rsid w:val="00137BF7"/>
    <w:rsid w:val="00137F58"/>
    <w:rsid w:val="001408D2"/>
    <w:rsid w:val="00140F7C"/>
    <w:rsid w:val="001417E7"/>
    <w:rsid w:val="00141ED6"/>
    <w:rsid w:val="0014413A"/>
    <w:rsid w:val="001464DB"/>
    <w:rsid w:val="00146811"/>
    <w:rsid w:val="00147B9B"/>
    <w:rsid w:val="00147DAD"/>
    <w:rsid w:val="00150C6B"/>
    <w:rsid w:val="00154768"/>
    <w:rsid w:val="0015478B"/>
    <w:rsid w:val="0015547A"/>
    <w:rsid w:val="00155A3C"/>
    <w:rsid w:val="00156706"/>
    <w:rsid w:val="00160DC2"/>
    <w:rsid w:val="00163273"/>
    <w:rsid w:val="00163CC9"/>
    <w:rsid w:val="0016441B"/>
    <w:rsid w:val="00165FE0"/>
    <w:rsid w:val="001664AF"/>
    <w:rsid w:val="00167BBF"/>
    <w:rsid w:val="00171910"/>
    <w:rsid w:val="00171925"/>
    <w:rsid w:val="001726C2"/>
    <w:rsid w:val="00172A24"/>
    <w:rsid w:val="00173901"/>
    <w:rsid w:val="001740AE"/>
    <w:rsid w:val="00174789"/>
    <w:rsid w:val="00175D62"/>
    <w:rsid w:val="00175DDB"/>
    <w:rsid w:val="001805D7"/>
    <w:rsid w:val="0018113B"/>
    <w:rsid w:val="001824B7"/>
    <w:rsid w:val="00183921"/>
    <w:rsid w:val="00183E4A"/>
    <w:rsid w:val="001862BC"/>
    <w:rsid w:val="001870C1"/>
    <w:rsid w:val="00187558"/>
    <w:rsid w:val="00190B15"/>
    <w:rsid w:val="00191AC2"/>
    <w:rsid w:val="00192B94"/>
    <w:rsid w:val="00193D81"/>
    <w:rsid w:val="00194ADF"/>
    <w:rsid w:val="001951CE"/>
    <w:rsid w:val="001962ED"/>
    <w:rsid w:val="001963C5"/>
    <w:rsid w:val="00196ABF"/>
    <w:rsid w:val="00196B96"/>
    <w:rsid w:val="001977B9"/>
    <w:rsid w:val="001A0134"/>
    <w:rsid w:val="001A0D2B"/>
    <w:rsid w:val="001A11CD"/>
    <w:rsid w:val="001A144E"/>
    <w:rsid w:val="001A1DF2"/>
    <w:rsid w:val="001A1E52"/>
    <w:rsid w:val="001A2AFC"/>
    <w:rsid w:val="001A2E76"/>
    <w:rsid w:val="001A45D8"/>
    <w:rsid w:val="001A6238"/>
    <w:rsid w:val="001A6BD0"/>
    <w:rsid w:val="001A7121"/>
    <w:rsid w:val="001A7FDB"/>
    <w:rsid w:val="001B08B7"/>
    <w:rsid w:val="001B0AFC"/>
    <w:rsid w:val="001B10F4"/>
    <w:rsid w:val="001B11CD"/>
    <w:rsid w:val="001B1283"/>
    <w:rsid w:val="001B14F1"/>
    <w:rsid w:val="001B16CD"/>
    <w:rsid w:val="001B262E"/>
    <w:rsid w:val="001B3135"/>
    <w:rsid w:val="001B37B8"/>
    <w:rsid w:val="001B3F6E"/>
    <w:rsid w:val="001B453E"/>
    <w:rsid w:val="001B798B"/>
    <w:rsid w:val="001C006B"/>
    <w:rsid w:val="001C0160"/>
    <w:rsid w:val="001C01B6"/>
    <w:rsid w:val="001C4BC3"/>
    <w:rsid w:val="001C50F0"/>
    <w:rsid w:val="001C5CFF"/>
    <w:rsid w:val="001C60C6"/>
    <w:rsid w:val="001C6360"/>
    <w:rsid w:val="001D0603"/>
    <w:rsid w:val="001D0738"/>
    <w:rsid w:val="001D09CC"/>
    <w:rsid w:val="001D1001"/>
    <w:rsid w:val="001D100A"/>
    <w:rsid w:val="001D136D"/>
    <w:rsid w:val="001D24BD"/>
    <w:rsid w:val="001D3164"/>
    <w:rsid w:val="001D35CC"/>
    <w:rsid w:val="001D61E7"/>
    <w:rsid w:val="001D7465"/>
    <w:rsid w:val="001E2C7F"/>
    <w:rsid w:val="001E44EF"/>
    <w:rsid w:val="001E4E69"/>
    <w:rsid w:val="001E4FC4"/>
    <w:rsid w:val="001E544A"/>
    <w:rsid w:val="001E5A40"/>
    <w:rsid w:val="001E5A9E"/>
    <w:rsid w:val="001F4EBC"/>
    <w:rsid w:val="001F5776"/>
    <w:rsid w:val="001F5FD0"/>
    <w:rsid w:val="001F63B8"/>
    <w:rsid w:val="00200D1E"/>
    <w:rsid w:val="00200DAF"/>
    <w:rsid w:val="002018B3"/>
    <w:rsid w:val="00201BE0"/>
    <w:rsid w:val="0020313D"/>
    <w:rsid w:val="002031DE"/>
    <w:rsid w:val="00204F3C"/>
    <w:rsid w:val="00204F7C"/>
    <w:rsid w:val="002057FC"/>
    <w:rsid w:val="002066BE"/>
    <w:rsid w:val="00206B39"/>
    <w:rsid w:val="002117A1"/>
    <w:rsid w:val="0021363E"/>
    <w:rsid w:val="0021434A"/>
    <w:rsid w:val="00214A07"/>
    <w:rsid w:val="00214B02"/>
    <w:rsid w:val="00214EF3"/>
    <w:rsid w:val="0021521A"/>
    <w:rsid w:val="0021765F"/>
    <w:rsid w:val="002201AD"/>
    <w:rsid w:val="00221FF3"/>
    <w:rsid w:val="002222FC"/>
    <w:rsid w:val="00222C25"/>
    <w:rsid w:val="00223913"/>
    <w:rsid w:val="002263F1"/>
    <w:rsid w:val="00226929"/>
    <w:rsid w:val="00226ADF"/>
    <w:rsid w:val="002277B3"/>
    <w:rsid w:val="0023027E"/>
    <w:rsid w:val="00230DDB"/>
    <w:rsid w:val="002323DF"/>
    <w:rsid w:val="002331F0"/>
    <w:rsid w:val="00233499"/>
    <w:rsid w:val="002334B4"/>
    <w:rsid w:val="00233F3D"/>
    <w:rsid w:val="002346BE"/>
    <w:rsid w:val="00234BDE"/>
    <w:rsid w:val="002370DC"/>
    <w:rsid w:val="00237FC3"/>
    <w:rsid w:val="00240AB8"/>
    <w:rsid w:val="00241847"/>
    <w:rsid w:val="00245A50"/>
    <w:rsid w:val="00245C9E"/>
    <w:rsid w:val="00247881"/>
    <w:rsid w:val="00250498"/>
    <w:rsid w:val="00253842"/>
    <w:rsid w:val="00254E57"/>
    <w:rsid w:val="00254F11"/>
    <w:rsid w:val="00256A4C"/>
    <w:rsid w:val="002578A7"/>
    <w:rsid w:val="00261775"/>
    <w:rsid w:val="0026207F"/>
    <w:rsid w:val="00262E69"/>
    <w:rsid w:val="00265D59"/>
    <w:rsid w:val="00267BD2"/>
    <w:rsid w:val="00267CA2"/>
    <w:rsid w:val="00270BF4"/>
    <w:rsid w:val="002727F9"/>
    <w:rsid w:val="0027288B"/>
    <w:rsid w:val="00275ACE"/>
    <w:rsid w:val="00280F3F"/>
    <w:rsid w:val="00281F45"/>
    <w:rsid w:val="00283997"/>
    <w:rsid w:val="00285121"/>
    <w:rsid w:val="00285270"/>
    <w:rsid w:val="00285C14"/>
    <w:rsid w:val="00285C99"/>
    <w:rsid w:val="00286A32"/>
    <w:rsid w:val="00287676"/>
    <w:rsid w:val="00287938"/>
    <w:rsid w:val="002900EB"/>
    <w:rsid w:val="0029202B"/>
    <w:rsid w:val="00292257"/>
    <w:rsid w:val="0029284E"/>
    <w:rsid w:val="00293A05"/>
    <w:rsid w:val="002940A1"/>
    <w:rsid w:val="0029478D"/>
    <w:rsid w:val="00294EC7"/>
    <w:rsid w:val="00295B06"/>
    <w:rsid w:val="002978AD"/>
    <w:rsid w:val="002A01C9"/>
    <w:rsid w:val="002A110F"/>
    <w:rsid w:val="002A1780"/>
    <w:rsid w:val="002A3074"/>
    <w:rsid w:val="002A37BA"/>
    <w:rsid w:val="002A4553"/>
    <w:rsid w:val="002A7131"/>
    <w:rsid w:val="002B1E61"/>
    <w:rsid w:val="002B2DAB"/>
    <w:rsid w:val="002B344A"/>
    <w:rsid w:val="002B44C1"/>
    <w:rsid w:val="002B515C"/>
    <w:rsid w:val="002B602D"/>
    <w:rsid w:val="002B6087"/>
    <w:rsid w:val="002C0C09"/>
    <w:rsid w:val="002C2DAA"/>
    <w:rsid w:val="002C3BBA"/>
    <w:rsid w:val="002C400B"/>
    <w:rsid w:val="002C5578"/>
    <w:rsid w:val="002C5971"/>
    <w:rsid w:val="002C5BD9"/>
    <w:rsid w:val="002C7997"/>
    <w:rsid w:val="002D1A23"/>
    <w:rsid w:val="002D1C08"/>
    <w:rsid w:val="002D1D91"/>
    <w:rsid w:val="002D1E02"/>
    <w:rsid w:val="002D22B1"/>
    <w:rsid w:val="002D2CD3"/>
    <w:rsid w:val="002D5D4A"/>
    <w:rsid w:val="002D5F78"/>
    <w:rsid w:val="002D61F2"/>
    <w:rsid w:val="002D6C70"/>
    <w:rsid w:val="002E0925"/>
    <w:rsid w:val="002E2DEB"/>
    <w:rsid w:val="002E43A9"/>
    <w:rsid w:val="002E449D"/>
    <w:rsid w:val="002E5CF5"/>
    <w:rsid w:val="002E63CD"/>
    <w:rsid w:val="002E7FAD"/>
    <w:rsid w:val="002F08ED"/>
    <w:rsid w:val="002F19AE"/>
    <w:rsid w:val="002F262F"/>
    <w:rsid w:val="002F2A64"/>
    <w:rsid w:val="002F5355"/>
    <w:rsid w:val="002F61E9"/>
    <w:rsid w:val="002F6668"/>
    <w:rsid w:val="003031DD"/>
    <w:rsid w:val="003038BA"/>
    <w:rsid w:val="00303A4E"/>
    <w:rsid w:val="00303E6D"/>
    <w:rsid w:val="003063B0"/>
    <w:rsid w:val="00307296"/>
    <w:rsid w:val="003100A7"/>
    <w:rsid w:val="00311E81"/>
    <w:rsid w:val="00313EB8"/>
    <w:rsid w:val="00315469"/>
    <w:rsid w:val="00315D31"/>
    <w:rsid w:val="003160F6"/>
    <w:rsid w:val="00316A4E"/>
    <w:rsid w:val="00316E12"/>
    <w:rsid w:val="00317D41"/>
    <w:rsid w:val="0032057C"/>
    <w:rsid w:val="0032062F"/>
    <w:rsid w:val="00322B29"/>
    <w:rsid w:val="003236EA"/>
    <w:rsid w:val="00323D79"/>
    <w:rsid w:val="00324E4E"/>
    <w:rsid w:val="003253E9"/>
    <w:rsid w:val="00325FAF"/>
    <w:rsid w:val="00326473"/>
    <w:rsid w:val="00326B50"/>
    <w:rsid w:val="00327722"/>
    <w:rsid w:val="003305F0"/>
    <w:rsid w:val="00330A22"/>
    <w:rsid w:val="0033105A"/>
    <w:rsid w:val="00331075"/>
    <w:rsid w:val="00331DB8"/>
    <w:rsid w:val="003320E9"/>
    <w:rsid w:val="00334DA1"/>
    <w:rsid w:val="003365B5"/>
    <w:rsid w:val="00336736"/>
    <w:rsid w:val="003369F3"/>
    <w:rsid w:val="00337F9A"/>
    <w:rsid w:val="00340AA1"/>
    <w:rsid w:val="00341A43"/>
    <w:rsid w:val="00342E00"/>
    <w:rsid w:val="00344665"/>
    <w:rsid w:val="00345619"/>
    <w:rsid w:val="003471AE"/>
    <w:rsid w:val="00350C3F"/>
    <w:rsid w:val="00352019"/>
    <w:rsid w:val="0035419F"/>
    <w:rsid w:val="00354C58"/>
    <w:rsid w:val="00356B04"/>
    <w:rsid w:val="003571B1"/>
    <w:rsid w:val="003574EE"/>
    <w:rsid w:val="0036042B"/>
    <w:rsid w:val="003611E0"/>
    <w:rsid w:val="003638F1"/>
    <w:rsid w:val="0036425E"/>
    <w:rsid w:val="00370FED"/>
    <w:rsid w:val="0037245A"/>
    <w:rsid w:val="00373577"/>
    <w:rsid w:val="00373E84"/>
    <w:rsid w:val="003748A4"/>
    <w:rsid w:val="00374CDA"/>
    <w:rsid w:val="00375DBA"/>
    <w:rsid w:val="00375E20"/>
    <w:rsid w:val="00375E91"/>
    <w:rsid w:val="00375F58"/>
    <w:rsid w:val="0037639C"/>
    <w:rsid w:val="003765D3"/>
    <w:rsid w:val="00380DDC"/>
    <w:rsid w:val="00380E73"/>
    <w:rsid w:val="00382223"/>
    <w:rsid w:val="0038248B"/>
    <w:rsid w:val="00384812"/>
    <w:rsid w:val="0038531C"/>
    <w:rsid w:val="00385F87"/>
    <w:rsid w:val="0038688A"/>
    <w:rsid w:val="003906CB"/>
    <w:rsid w:val="00391BF0"/>
    <w:rsid w:val="003921C1"/>
    <w:rsid w:val="003928C0"/>
    <w:rsid w:val="00394F0F"/>
    <w:rsid w:val="00396C0F"/>
    <w:rsid w:val="003A0C04"/>
    <w:rsid w:val="003A12B1"/>
    <w:rsid w:val="003A1898"/>
    <w:rsid w:val="003A2690"/>
    <w:rsid w:val="003A3087"/>
    <w:rsid w:val="003A516B"/>
    <w:rsid w:val="003A60CD"/>
    <w:rsid w:val="003A6215"/>
    <w:rsid w:val="003A66DA"/>
    <w:rsid w:val="003A6A85"/>
    <w:rsid w:val="003A769F"/>
    <w:rsid w:val="003A77AD"/>
    <w:rsid w:val="003B01FB"/>
    <w:rsid w:val="003B1FB7"/>
    <w:rsid w:val="003B31E8"/>
    <w:rsid w:val="003B3F81"/>
    <w:rsid w:val="003B4734"/>
    <w:rsid w:val="003B7500"/>
    <w:rsid w:val="003C31E1"/>
    <w:rsid w:val="003C32D5"/>
    <w:rsid w:val="003C3C11"/>
    <w:rsid w:val="003C422D"/>
    <w:rsid w:val="003C45D7"/>
    <w:rsid w:val="003C4865"/>
    <w:rsid w:val="003C5A9A"/>
    <w:rsid w:val="003C65D9"/>
    <w:rsid w:val="003D1FB6"/>
    <w:rsid w:val="003D53FB"/>
    <w:rsid w:val="003D70F3"/>
    <w:rsid w:val="003D7C2F"/>
    <w:rsid w:val="003E0DCC"/>
    <w:rsid w:val="003E0E27"/>
    <w:rsid w:val="003E14A6"/>
    <w:rsid w:val="003E360B"/>
    <w:rsid w:val="003E5C1B"/>
    <w:rsid w:val="003E6F10"/>
    <w:rsid w:val="003E77AD"/>
    <w:rsid w:val="003F02A9"/>
    <w:rsid w:val="003F1F0B"/>
    <w:rsid w:val="003F24B5"/>
    <w:rsid w:val="003F25CB"/>
    <w:rsid w:val="003F2BBC"/>
    <w:rsid w:val="003F317E"/>
    <w:rsid w:val="003F3668"/>
    <w:rsid w:val="003F3884"/>
    <w:rsid w:val="003F4111"/>
    <w:rsid w:val="003F4182"/>
    <w:rsid w:val="003F5764"/>
    <w:rsid w:val="003F7553"/>
    <w:rsid w:val="003F77CA"/>
    <w:rsid w:val="0040005A"/>
    <w:rsid w:val="0040020F"/>
    <w:rsid w:val="00400C5C"/>
    <w:rsid w:val="00401398"/>
    <w:rsid w:val="00401AAC"/>
    <w:rsid w:val="00401F77"/>
    <w:rsid w:val="00402C70"/>
    <w:rsid w:val="0040349E"/>
    <w:rsid w:val="00403B31"/>
    <w:rsid w:val="004041F9"/>
    <w:rsid w:val="00404B81"/>
    <w:rsid w:val="0040704D"/>
    <w:rsid w:val="00411310"/>
    <w:rsid w:val="00411FBB"/>
    <w:rsid w:val="0041230D"/>
    <w:rsid w:val="004137F3"/>
    <w:rsid w:val="00413AE4"/>
    <w:rsid w:val="00415768"/>
    <w:rsid w:val="00416651"/>
    <w:rsid w:val="00420B17"/>
    <w:rsid w:val="00420BD9"/>
    <w:rsid w:val="004218B9"/>
    <w:rsid w:val="00422034"/>
    <w:rsid w:val="00422DA2"/>
    <w:rsid w:val="00423F45"/>
    <w:rsid w:val="00424F4F"/>
    <w:rsid w:val="00425739"/>
    <w:rsid w:val="00426A0D"/>
    <w:rsid w:val="00426F9B"/>
    <w:rsid w:val="004276A7"/>
    <w:rsid w:val="004276AC"/>
    <w:rsid w:val="004314F0"/>
    <w:rsid w:val="00431A7E"/>
    <w:rsid w:val="004325E3"/>
    <w:rsid w:val="00432A07"/>
    <w:rsid w:val="00433E1C"/>
    <w:rsid w:val="00434BDA"/>
    <w:rsid w:val="0043562C"/>
    <w:rsid w:val="00436627"/>
    <w:rsid w:val="00437A9A"/>
    <w:rsid w:val="00440086"/>
    <w:rsid w:val="00440A75"/>
    <w:rsid w:val="00440CC9"/>
    <w:rsid w:val="00440FB5"/>
    <w:rsid w:val="004432B6"/>
    <w:rsid w:val="004438F9"/>
    <w:rsid w:val="00445279"/>
    <w:rsid w:val="00445C28"/>
    <w:rsid w:val="004470A4"/>
    <w:rsid w:val="0045176B"/>
    <w:rsid w:val="004524C0"/>
    <w:rsid w:val="004525D6"/>
    <w:rsid w:val="00454C0C"/>
    <w:rsid w:val="00455124"/>
    <w:rsid w:val="00455C39"/>
    <w:rsid w:val="00455E90"/>
    <w:rsid w:val="004574D2"/>
    <w:rsid w:val="00457E58"/>
    <w:rsid w:val="00457F51"/>
    <w:rsid w:val="004603D8"/>
    <w:rsid w:val="00461331"/>
    <w:rsid w:val="00461AAB"/>
    <w:rsid w:val="0046291C"/>
    <w:rsid w:val="0046430D"/>
    <w:rsid w:val="00464DB4"/>
    <w:rsid w:val="004656EE"/>
    <w:rsid w:val="0046581C"/>
    <w:rsid w:val="00465D3B"/>
    <w:rsid w:val="00465D71"/>
    <w:rsid w:val="00466EDA"/>
    <w:rsid w:val="00471935"/>
    <w:rsid w:val="00472D94"/>
    <w:rsid w:val="00473EAD"/>
    <w:rsid w:val="0047625A"/>
    <w:rsid w:val="00480570"/>
    <w:rsid w:val="00480EAB"/>
    <w:rsid w:val="00483CEB"/>
    <w:rsid w:val="0048421D"/>
    <w:rsid w:val="00485D1B"/>
    <w:rsid w:val="004920F0"/>
    <w:rsid w:val="00492574"/>
    <w:rsid w:val="00492AE0"/>
    <w:rsid w:val="0049418D"/>
    <w:rsid w:val="00496EFB"/>
    <w:rsid w:val="00497608"/>
    <w:rsid w:val="004A0009"/>
    <w:rsid w:val="004A07C3"/>
    <w:rsid w:val="004A10D0"/>
    <w:rsid w:val="004A2711"/>
    <w:rsid w:val="004A45B4"/>
    <w:rsid w:val="004A50EC"/>
    <w:rsid w:val="004A59BD"/>
    <w:rsid w:val="004A71FB"/>
    <w:rsid w:val="004A7C79"/>
    <w:rsid w:val="004B116C"/>
    <w:rsid w:val="004B2734"/>
    <w:rsid w:val="004B278C"/>
    <w:rsid w:val="004B5A7E"/>
    <w:rsid w:val="004B6A4F"/>
    <w:rsid w:val="004B7698"/>
    <w:rsid w:val="004C0C16"/>
    <w:rsid w:val="004C23E8"/>
    <w:rsid w:val="004C2EA7"/>
    <w:rsid w:val="004C3FD1"/>
    <w:rsid w:val="004C409F"/>
    <w:rsid w:val="004C5346"/>
    <w:rsid w:val="004C5D09"/>
    <w:rsid w:val="004C601F"/>
    <w:rsid w:val="004C6469"/>
    <w:rsid w:val="004C77A6"/>
    <w:rsid w:val="004D030E"/>
    <w:rsid w:val="004D0B9C"/>
    <w:rsid w:val="004D32EC"/>
    <w:rsid w:val="004D7A97"/>
    <w:rsid w:val="004E0D8B"/>
    <w:rsid w:val="004E148D"/>
    <w:rsid w:val="004E1ADF"/>
    <w:rsid w:val="004E2D3E"/>
    <w:rsid w:val="004E46E5"/>
    <w:rsid w:val="004E7360"/>
    <w:rsid w:val="004E7ECC"/>
    <w:rsid w:val="004F1E86"/>
    <w:rsid w:val="004F5605"/>
    <w:rsid w:val="004F5E84"/>
    <w:rsid w:val="004F67A4"/>
    <w:rsid w:val="005039C7"/>
    <w:rsid w:val="00503BB9"/>
    <w:rsid w:val="00503FC5"/>
    <w:rsid w:val="00505176"/>
    <w:rsid w:val="00505DDA"/>
    <w:rsid w:val="00506064"/>
    <w:rsid w:val="00506C02"/>
    <w:rsid w:val="00506F89"/>
    <w:rsid w:val="00507338"/>
    <w:rsid w:val="005104C2"/>
    <w:rsid w:val="00512387"/>
    <w:rsid w:val="00515C39"/>
    <w:rsid w:val="005217C2"/>
    <w:rsid w:val="0052207A"/>
    <w:rsid w:val="0052218D"/>
    <w:rsid w:val="00523764"/>
    <w:rsid w:val="00523BDB"/>
    <w:rsid w:val="00524527"/>
    <w:rsid w:val="00524566"/>
    <w:rsid w:val="005249D6"/>
    <w:rsid w:val="005258F6"/>
    <w:rsid w:val="00525A30"/>
    <w:rsid w:val="00526A7B"/>
    <w:rsid w:val="005274C7"/>
    <w:rsid w:val="00531924"/>
    <w:rsid w:val="00531EF2"/>
    <w:rsid w:val="00532EB7"/>
    <w:rsid w:val="005335D3"/>
    <w:rsid w:val="00535E08"/>
    <w:rsid w:val="0053608C"/>
    <w:rsid w:val="00536132"/>
    <w:rsid w:val="00536908"/>
    <w:rsid w:val="00536B98"/>
    <w:rsid w:val="00536FB2"/>
    <w:rsid w:val="005371EB"/>
    <w:rsid w:val="0054056F"/>
    <w:rsid w:val="0054082D"/>
    <w:rsid w:val="005432D5"/>
    <w:rsid w:val="00543550"/>
    <w:rsid w:val="00543BE5"/>
    <w:rsid w:val="00544606"/>
    <w:rsid w:val="005457C7"/>
    <w:rsid w:val="00546351"/>
    <w:rsid w:val="00546CC6"/>
    <w:rsid w:val="00547C12"/>
    <w:rsid w:val="00547C19"/>
    <w:rsid w:val="00550171"/>
    <w:rsid w:val="00551883"/>
    <w:rsid w:val="00551DC1"/>
    <w:rsid w:val="005522AD"/>
    <w:rsid w:val="005530CE"/>
    <w:rsid w:val="0055366A"/>
    <w:rsid w:val="005538C2"/>
    <w:rsid w:val="00553BE6"/>
    <w:rsid w:val="005540E8"/>
    <w:rsid w:val="00555040"/>
    <w:rsid w:val="00555A15"/>
    <w:rsid w:val="00556732"/>
    <w:rsid w:val="00561D67"/>
    <w:rsid w:val="005630D2"/>
    <w:rsid w:val="0056320A"/>
    <w:rsid w:val="00565693"/>
    <w:rsid w:val="00566A41"/>
    <w:rsid w:val="00567209"/>
    <w:rsid w:val="00570CE6"/>
    <w:rsid w:val="0057281A"/>
    <w:rsid w:val="00572914"/>
    <w:rsid w:val="00573255"/>
    <w:rsid w:val="00573692"/>
    <w:rsid w:val="0057748E"/>
    <w:rsid w:val="005774AD"/>
    <w:rsid w:val="00580A3B"/>
    <w:rsid w:val="00586356"/>
    <w:rsid w:val="0058679E"/>
    <w:rsid w:val="00587221"/>
    <w:rsid w:val="00590275"/>
    <w:rsid w:val="005906FF"/>
    <w:rsid w:val="00590F87"/>
    <w:rsid w:val="005917D6"/>
    <w:rsid w:val="005924FE"/>
    <w:rsid w:val="00594D85"/>
    <w:rsid w:val="005963A4"/>
    <w:rsid w:val="005970FD"/>
    <w:rsid w:val="00597823"/>
    <w:rsid w:val="005A1E53"/>
    <w:rsid w:val="005A2325"/>
    <w:rsid w:val="005A5D16"/>
    <w:rsid w:val="005A6142"/>
    <w:rsid w:val="005A719C"/>
    <w:rsid w:val="005A79A2"/>
    <w:rsid w:val="005B32CF"/>
    <w:rsid w:val="005B383A"/>
    <w:rsid w:val="005B41C2"/>
    <w:rsid w:val="005B4284"/>
    <w:rsid w:val="005B493E"/>
    <w:rsid w:val="005B6099"/>
    <w:rsid w:val="005B7D56"/>
    <w:rsid w:val="005C0289"/>
    <w:rsid w:val="005C0F07"/>
    <w:rsid w:val="005C18A4"/>
    <w:rsid w:val="005C2790"/>
    <w:rsid w:val="005C3020"/>
    <w:rsid w:val="005C3823"/>
    <w:rsid w:val="005C5B54"/>
    <w:rsid w:val="005C6641"/>
    <w:rsid w:val="005C6B0C"/>
    <w:rsid w:val="005C7FD1"/>
    <w:rsid w:val="005D17FD"/>
    <w:rsid w:val="005D2724"/>
    <w:rsid w:val="005D4D7C"/>
    <w:rsid w:val="005D68E6"/>
    <w:rsid w:val="005D6FF7"/>
    <w:rsid w:val="005D7100"/>
    <w:rsid w:val="005D72C1"/>
    <w:rsid w:val="005D74DA"/>
    <w:rsid w:val="005D7521"/>
    <w:rsid w:val="005E0B66"/>
    <w:rsid w:val="005E3B4E"/>
    <w:rsid w:val="005E3B80"/>
    <w:rsid w:val="005E45DA"/>
    <w:rsid w:val="005E5541"/>
    <w:rsid w:val="005E5909"/>
    <w:rsid w:val="005E7F77"/>
    <w:rsid w:val="005F1DA8"/>
    <w:rsid w:val="005F369C"/>
    <w:rsid w:val="005F40F4"/>
    <w:rsid w:val="005F5ACE"/>
    <w:rsid w:val="005F5C6B"/>
    <w:rsid w:val="00600B19"/>
    <w:rsid w:val="00601359"/>
    <w:rsid w:val="0060235E"/>
    <w:rsid w:val="0060242F"/>
    <w:rsid w:val="00602535"/>
    <w:rsid w:val="00605350"/>
    <w:rsid w:val="006123B3"/>
    <w:rsid w:val="006134B9"/>
    <w:rsid w:val="00613738"/>
    <w:rsid w:val="0061486F"/>
    <w:rsid w:val="00615298"/>
    <w:rsid w:val="00615586"/>
    <w:rsid w:val="00615F69"/>
    <w:rsid w:val="006169A3"/>
    <w:rsid w:val="00616B60"/>
    <w:rsid w:val="00617152"/>
    <w:rsid w:val="0061754B"/>
    <w:rsid w:val="00621380"/>
    <w:rsid w:val="0062202F"/>
    <w:rsid w:val="0062209D"/>
    <w:rsid w:val="0062228A"/>
    <w:rsid w:val="00622445"/>
    <w:rsid w:val="006239A3"/>
    <w:rsid w:val="006265E9"/>
    <w:rsid w:val="00626889"/>
    <w:rsid w:val="006300C4"/>
    <w:rsid w:val="00631333"/>
    <w:rsid w:val="00631C17"/>
    <w:rsid w:val="00632103"/>
    <w:rsid w:val="00632C64"/>
    <w:rsid w:val="00632C7A"/>
    <w:rsid w:val="00632CAA"/>
    <w:rsid w:val="00634F8D"/>
    <w:rsid w:val="00637663"/>
    <w:rsid w:val="00637926"/>
    <w:rsid w:val="006407E6"/>
    <w:rsid w:val="00640A55"/>
    <w:rsid w:val="006417D5"/>
    <w:rsid w:val="00641A5F"/>
    <w:rsid w:val="006421B6"/>
    <w:rsid w:val="0064482B"/>
    <w:rsid w:val="00646027"/>
    <w:rsid w:val="00646408"/>
    <w:rsid w:val="00650A8F"/>
    <w:rsid w:val="00650AA4"/>
    <w:rsid w:val="00652549"/>
    <w:rsid w:val="006547F0"/>
    <w:rsid w:val="00654FC1"/>
    <w:rsid w:val="00656A1F"/>
    <w:rsid w:val="00657E97"/>
    <w:rsid w:val="006609B5"/>
    <w:rsid w:val="00660C7D"/>
    <w:rsid w:val="00660E0A"/>
    <w:rsid w:val="00662FB0"/>
    <w:rsid w:val="006630EF"/>
    <w:rsid w:val="0066557A"/>
    <w:rsid w:val="00667AFF"/>
    <w:rsid w:val="00670012"/>
    <w:rsid w:val="00673172"/>
    <w:rsid w:val="00673571"/>
    <w:rsid w:val="00673A86"/>
    <w:rsid w:val="006741D0"/>
    <w:rsid w:val="00676A68"/>
    <w:rsid w:val="00677621"/>
    <w:rsid w:val="00677630"/>
    <w:rsid w:val="00677A1E"/>
    <w:rsid w:val="006801A9"/>
    <w:rsid w:val="00681D62"/>
    <w:rsid w:val="00682625"/>
    <w:rsid w:val="006830B5"/>
    <w:rsid w:val="006834D3"/>
    <w:rsid w:val="0068375C"/>
    <w:rsid w:val="00684B2D"/>
    <w:rsid w:val="006857B9"/>
    <w:rsid w:val="00686E1E"/>
    <w:rsid w:val="006905F4"/>
    <w:rsid w:val="0069296E"/>
    <w:rsid w:val="00693D3E"/>
    <w:rsid w:val="006968D7"/>
    <w:rsid w:val="00697B9E"/>
    <w:rsid w:val="006A0511"/>
    <w:rsid w:val="006A0D28"/>
    <w:rsid w:val="006A1729"/>
    <w:rsid w:val="006A22BB"/>
    <w:rsid w:val="006A3411"/>
    <w:rsid w:val="006A47DF"/>
    <w:rsid w:val="006A49B5"/>
    <w:rsid w:val="006A4D70"/>
    <w:rsid w:val="006A54CA"/>
    <w:rsid w:val="006A7393"/>
    <w:rsid w:val="006B1E14"/>
    <w:rsid w:val="006B3F75"/>
    <w:rsid w:val="006B503A"/>
    <w:rsid w:val="006B5C8E"/>
    <w:rsid w:val="006B7370"/>
    <w:rsid w:val="006B74D1"/>
    <w:rsid w:val="006C03FF"/>
    <w:rsid w:val="006C0DA1"/>
    <w:rsid w:val="006C2497"/>
    <w:rsid w:val="006C2FA8"/>
    <w:rsid w:val="006C506C"/>
    <w:rsid w:val="006C75B7"/>
    <w:rsid w:val="006C7DBD"/>
    <w:rsid w:val="006D0253"/>
    <w:rsid w:val="006D2705"/>
    <w:rsid w:val="006D41CF"/>
    <w:rsid w:val="006D5848"/>
    <w:rsid w:val="006D5F42"/>
    <w:rsid w:val="006D650F"/>
    <w:rsid w:val="006D66D0"/>
    <w:rsid w:val="006D7BDE"/>
    <w:rsid w:val="006E2668"/>
    <w:rsid w:val="006E2F8D"/>
    <w:rsid w:val="006E36E1"/>
    <w:rsid w:val="006E4CCC"/>
    <w:rsid w:val="006E5500"/>
    <w:rsid w:val="006E6DA0"/>
    <w:rsid w:val="006F0A6D"/>
    <w:rsid w:val="006F1C86"/>
    <w:rsid w:val="006F2379"/>
    <w:rsid w:val="006F2AC7"/>
    <w:rsid w:val="006F48ED"/>
    <w:rsid w:val="006F4C1E"/>
    <w:rsid w:val="006F52F6"/>
    <w:rsid w:val="00701A45"/>
    <w:rsid w:val="0070246C"/>
    <w:rsid w:val="00702EC4"/>
    <w:rsid w:val="007033EB"/>
    <w:rsid w:val="00703AA7"/>
    <w:rsid w:val="007040F9"/>
    <w:rsid w:val="007044A0"/>
    <w:rsid w:val="00704E6D"/>
    <w:rsid w:val="00707038"/>
    <w:rsid w:val="007130B9"/>
    <w:rsid w:val="00716796"/>
    <w:rsid w:val="00716B89"/>
    <w:rsid w:val="00716D8D"/>
    <w:rsid w:val="00720027"/>
    <w:rsid w:val="00720481"/>
    <w:rsid w:val="00720549"/>
    <w:rsid w:val="0072076F"/>
    <w:rsid w:val="00722CBF"/>
    <w:rsid w:val="00723448"/>
    <w:rsid w:val="00723E60"/>
    <w:rsid w:val="00724419"/>
    <w:rsid w:val="0072456D"/>
    <w:rsid w:val="0072655F"/>
    <w:rsid w:val="00726E02"/>
    <w:rsid w:val="007342D7"/>
    <w:rsid w:val="00734D7D"/>
    <w:rsid w:val="00735712"/>
    <w:rsid w:val="00735AA8"/>
    <w:rsid w:val="00735C18"/>
    <w:rsid w:val="00737145"/>
    <w:rsid w:val="0074018C"/>
    <w:rsid w:val="0074208D"/>
    <w:rsid w:val="00742546"/>
    <w:rsid w:val="00744671"/>
    <w:rsid w:val="007446D4"/>
    <w:rsid w:val="00744F41"/>
    <w:rsid w:val="00746607"/>
    <w:rsid w:val="00747299"/>
    <w:rsid w:val="00747B68"/>
    <w:rsid w:val="00750E6D"/>
    <w:rsid w:val="00751970"/>
    <w:rsid w:val="00752D0E"/>
    <w:rsid w:val="00753154"/>
    <w:rsid w:val="00756D48"/>
    <w:rsid w:val="00757402"/>
    <w:rsid w:val="00757B9E"/>
    <w:rsid w:val="0076057E"/>
    <w:rsid w:val="00760731"/>
    <w:rsid w:val="00760F08"/>
    <w:rsid w:val="007617B6"/>
    <w:rsid w:val="00761DDF"/>
    <w:rsid w:val="00763199"/>
    <w:rsid w:val="00770240"/>
    <w:rsid w:val="007720DF"/>
    <w:rsid w:val="00772B8E"/>
    <w:rsid w:val="00772C75"/>
    <w:rsid w:val="007730C4"/>
    <w:rsid w:val="0077485F"/>
    <w:rsid w:val="00775BE9"/>
    <w:rsid w:val="00776656"/>
    <w:rsid w:val="007812E2"/>
    <w:rsid w:val="00783F59"/>
    <w:rsid w:val="007841E5"/>
    <w:rsid w:val="00784768"/>
    <w:rsid w:val="00785327"/>
    <w:rsid w:val="00786433"/>
    <w:rsid w:val="00786EEC"/>
    <w:rsid w:val="00790973"/>
    <w:rsid w:val="007919A1"/>
    <w:rsid w:val="007939B9"/>
    <w:rsid w:val="00795366"/>
    <w:rsid w:val="00795804"/>
    <w:rsid w:val="00796364"/>
    <w:rsid w:val="00796478"/>
    <w:rsid w:val="007A0AD1"/>
    <w:rsid w:val="007A0EF8"/>
    <w:rsid w:val="007A2D53"/>
    <w:rsid w:val="007A3B8A"/>
    <w:rsid w:val="007A5C97"/>
    <w:rsid w:val="007A71B2"/>
    <w:rsid w:val="007A7F2C"/>
    <w:rsid w:val="007B19C3"/>
    <w:rsid w:val="007B1B67"/>
    <w:rsid w:val="007B22CA"/>
    <w:rsid w:val="007B44B6"/>
    <w:rsid w:val="007B490D"/>
    <w:rsid w:val="007B6477"/>
    <w:rsid w:val="007B7461"/>
    <w:rsid w:val="007C09C6"/>
    <w:rsid w:val="007C20B7"/>
    <w:rsid w:val="007C222B"/>
    <w:rsid w:val="007C25A1"/>
    <w:rsid w:val="007C33C6"/>
    <w:rsid w:val="007C4ED8"/>
    <w:rsid w:val="007C63CA"/>
    <w:rsid w:val="007C74E8"/>
    <w:rsid w:val="007D060C"/>
    <w:rsid w:val="007D18C2"/>
    <w:rsid w:val="007D28A3"/>
    <w:rsid w:val="007D30B7"/>
    <w:rsid w:val="007D30BC"/>
    <w:rsid w:val="007D5478"/>
    <w:rsid w:val="007D6AB4"/>
    <w:rsid w:val="007E042C"/>
    <w:rsid w:val="007E3EA1"/>
    <w:rsid w:val="007E5920"/>
    <w:rsid w:val="007E7A31"/>
    <w:rsid w:val="007E7B4A"/>
    <w:rsid w:val="007F1B82"/>
    <w:rsid w:val="007F1E1D"/>
    <w:rsid w:val="007F2A57"/>
    <w:rsid w:val="007F32A0"/>
    <w:rsid w:val="007F4F88"/>
    <w:rsid w:val="007F5FB6"/>
    <w:rsid w:val="007F781A"/>
    <w:rsid w:val="007F78D9"/>
    <w:rsid w:val="00800CC8"/>
    <w:rsid w:val="00800DCB"/>
    <w:rsid w:val="00801449"/>
    <w:rsid w:val="00802B97"/>
    <w:rsid w:val="00803011"/>
    <w:rsid w:val="00803125"/>
    <w:rsid w:val="0080452C"/>
    <w:rsid w:val="008057AB"/>
    <w:rsid w:val="008067FC"/>
    <w:rsid w:val="00806F45"/>
    <w:rsid w:val="0080702A"/>
    <w:rsid w:val="00807D40"/>
    <w:rsid w:val="00811090"/>
    <w:rsid w:val="0081215E"/>
    <w:rsid w:val="00812ACE"/>
    <w:rsid w:val="00812CE2"/>
    <w:rsid w:val="00813556"/>
    <w:rsid w:val="008143E9"/>
    <w:rsid w:val="008160FA"/>
    <w:rsid w:val="00816286"/>
    <w:rsid w:val="00816C14"/>
    <w:rsid w:val="0082025A"/>
    <w:rsid w:val="008203B9"/>
    <w:rsid w:val="0082056E"/>
    <w:rsid w:val="00820F42"/>
    <w:rsid w:val="00821155"/>
    <w:rsid w:val="00821DED"/>
    <w:rsid w:val="008229A9"/>
    <w:rsid w:val="00823008"/>
    <w:rsid w:val="0082397B"/>
    <w:rsid w:val="0082414E"/>
    <w:rsid w:val="008248F7"/>
    <w:rsid w:val="00825588"/>
    <w:rsid w:val="00830F27"/>
    <w:rsid w:val="00834CA7"/>
    <w:rsid w:val="00836A4A"/>
    <w:rsid w:val="0083749B"/>
    <w:rsid w:val="00843597"/>
    <w:rsid w:val="00843CC3"/>
    <w:rsid w:val="00845380"/>
    <w:rsid w:val="00845583"/>
    <w:rsid w:val="00845771"/>
    <w:rsid w:val="00845894"/>
    <w:rsid w:val="00846263"/>
    <w:rsid w:val="0084645A"/>
    <w:rsid w:val="00847031"/>
    <w:rsid w:val="0085062E"/>
    <w:rsid w:val="008512DB"/>
    <w:rsid w:val="008512E2"/>
    <w:rsid w:val="008516E8"/>
    <w:rsid w:val="00851B17"/>
    <w:rsid w:val="00852A74"/>
    <w:rsid w:val="00857790"/>
    <w:rsid w:val="00860B3D"/>
    <w:rsid w:val="008610B2"/>
    <w:rsid w:val="00861246"/>
    <w:rsid w:val="008639ED"/>
    <w:rsid w:val="00863C5E"/>
    <w:rsid w:val="008653A5"/>
    <w:rsid w:val="0086590C"/>
    <w:rsid w:val="00866745"/>
    <w:rsid w:val="00866F16"/>
    <w:rsid w:val="00870769"/>
    <w:rsid w:val="00872F88"/>
    <w:rsid w:val="008730FB"/>
    <w:rsid w:val="008732F4"/>
    <w:rsid w:val="00873613"/>
    <w:rsid w:val="0087496A"/>
    <w:rsid w:val="00874DA3"/>
    <w:rsid w:val="00875698"/>
    <w:rsid w:val="008758CB"/>
    <w:rsid w:val="00875908"/>
    <w:rsid w:val="00876417"/>
    <w:rsid w:val="008778C4"/>
    <w:rsid w:val="0088007B"/>
    <w:rsid w:val="008833BF"/>
    <w:rsid w:val="00885016"/>
    <w:rsid w:val="00886804"/>
    <w:rsid w:val="00886AD4"/>
    <w:rsid w:val="00887665"/>
    <w:rsid w:val="008908EE"/>
    <w:rsid w:val="00892180"/>
    <w:rsid w:val="008921FE"/>
    <w:rsid w:val="00892480"/>
    <w:rsid w:val="00892F3A"/>
    <w:rsid w:val="0089526D"/>
    <w:rsid w:val="00896672"/>
    <w:rsid w:val="00896787"/>
    <w:rsid w:val="00896872"/>
    <w:rsid w:val="008971C2"/>
    <w:rsid w:val="00897351"/>
    <w:rsid w:val="00897633"/>
    <w:rsid w:val="008A10AF"/>
    <w:rsid w:val="008A28BE"/>
    <w:rsid w:val="008A32A5"/>
    <w:rsid w:val="008A3BB2"/>
    <w:rsid w:val="008A416C"/>
    <w:rsid w:val="008A625F"/>
    <w:rsid w:val="008A63AC"/>
    <w:rsid w:val="008A6A31"/>
    <w:rsid w:val="008A6F1C"/>
    <w:rsid w:val="008A7D8D"/>
    <w:rsid w:val="008B0AA1"/>
    <w:rsid w:val="008B0C8E"/>
    <w:rsid w:val="008B206D"/>
    <w:rsid w:val="008B239C"/>
    <w:rsid w:val="008B2903"/>
    <w:rsid w:val="008B3303"/>
    <w:rsid w:val="008B395D"/>
    <w:rsid w:val="008B4D1C"/>
    <w:rsid w:val="008B620C"/>
    <w:rsid w:val="008B6D8B"/>
    <w:rsid w:val="008C0DBD"/>
    <w:rsid w:val="008C1507"/>
    <w:rsid w:val="008C1BED"/>
    <w:rsid w:val="008C23E6"/>
    <w:rsid w:val="008C34A5"/>
    <w:rsid w:val="008C34D1"/>
    <w:rsid w:val="008C3723"/>
    <w:rsid w:val="008C37A3"/>
    <w:rsid w:val="008C5A97"/>
    <w:rsid w:val="008D0C69"/>
    <w:rsid w:val="008D0D13"/>
    <w:rsid w:val="008D106D"/>
    <w:rsid w:val="008D10A6"/>
    <w:rsid w:val="008D13FA"/>
    <w:rsid w:val="008D2CAA"/>
    <w:rsid w:val="008D33DD"/>
    <w:rsid w:val="008D33E3"/>
    <w:rsid w:val="008D7980"/>
    <w:rsid w:val="008E1A66"/>
    <w:rsid w:val="008E28D3"/>
    <w:rsid w:val="008E3143"/>
    <w:rsid w:val="008F0B00"/>
    <w:rsid w:val="008F28C3"/>
    <w:rsid w:val="008F3A14"/>
    <w:rsid w:val="008F44AD"/>
    <w:rsid w:val="008F5350"/>
    <w:rsid w:val="008F79B3"/>
    <w:rsid w:val="008F79F9"/>
    <w:rsid w:val="00900581"/>
    <w:rsid w:val="009007A2"/>
    <w:rsid w:val="009007A8"/>
    <w:rsid w:val="009009F9"/>
    <w:rsid w:val="009011F4"/>
    <w:rsid w:val="00902906"/>
    <w:rsid w:val="0090380C"/>
    <w:rsid w:val="009050E1"/>
    <w:rsid w:val="0090516A"/>
    <w:rsid w:val="00905CE6"/>
    <w:rsid w:val="009063AD"/>
    <w:rsid w:val="0091258C"/>
    <w:rsid w:val="00912B2F"/>
    <w:rsid w:val="00913165"/>
    <w:rsid w:val="0091630A"/>
    <w:rsid w:val="0091723F"/>
    <w:rsid w:val="00917BDD"/>
    <w:rsid w:val="0092161F"/>
    <w:rsid w:val="0092233F"/>
    <w:rsid w:val="00923187"/>
    <w:rsid w:val="0092417C"/>
    <w:rsid w:val="0092574C"/>
    <w:rsid w:val="00925B01"/>
    <w:rsid w:val="00927D27"/>
    <w:rsid w:val="00930811"/>
    <w:rsid w:val="0093225F"/>
    <w:rsid w:val="00933256"/>
    <w:rsid w:val="009348CE"/>
    <w:rsid w:val="00934E8F"/>
    <w:rsid w:val="009352E9"/>
    <w:rsid w:val="00936BCD"/>
    <w:rsid w:val="00937A60"/>
    <w:rsid w:val="00937F7D"/>
    <w:rsid w:val="009405B5"/>
    <w:rsid w:val="00940942"/>
    <w:rsid w:val="00941610"/>
    <w:rsid w:val="009422F4"/>
    <w:rsid w:val="00942945"/>
    <w:rsid w:val="0094388A"/>
    <w:rsid w:val="00946D04"/>
    <w:rsid w:val="00950BF4"/>
    <w:rsid w:val="0095177E"/>
    <w:rsid w:val="00953219"/>
    <w:rsid w:val="00953AD4"/>
    <w:rsid w:val="00954D03"/>
    <w:rsid w:val="009557EE"/>
    <w:rsid w:val="00955F21"/>
    <w:rsid w:val="0096131E"/>
    <w:rsid w:val="00961820"/>
    <w:rsid w:val="0096192C"/>
    <w:rsid w:val="009620B8"/>
    <w:rsid w:val="00962E3C"/>
    <w:rsid w:val="009637EA"/>
    <w:rsid w:val="009641D5"/>
    <w:rsid w:val="00964D12"/>
    <w:rsid w:val="00965AC9"/>
    <w:rsid w:val="00966AF3"/>
    <w:rsid w:val="0097040A"/>
    <w:rsid w:val="009705DC"/>
    <w:rsid w:val="00970D3D"/>
    <w:rsid w:val="009731A5"/>
    <w:rsid w:val="0097373C"/>
    <w:rsid w:val="00973C98"/>
    <w:rsid w:val="00974C22"/>
    <w:rsid w:val="00975B91"/>
    <w:rsid w:val="009763CE"/>
    <w:rsid w:val="00981262"/>
    <w:rsid w:val="00981854"/>
    <w:rsid w:val="009827EC"/>
    <w:rsid w:val="009860A7"/>
    <w:rsid w:val="009875BB"/>
    <w:rsid w:val="00990F09"/>
    <w:rsid w:val="00991ED7"/>
    <w:rsid w:val="00992D52"/>
    <w:rsid w:val="00993A5E"/>
    <w:rsid w:val="009951F2"/>
    <w:rsid w:val="00995493"/>
    <w:rsid w:val="009962D1"/>
    <w:rsid w:val="00996D26"/>
    <w:rsid w:val="00997133"/>
    <w:rsid w:val="00997760"/>
    <w:rsid w:val="009A0206"/>
    <w:rsid w:val="009A07D7"/>
    <w:rsid w:val="009A2FAE"/>
    <w:rsid w:val="009A34A6"/>
    <w:rsid w:val="009A4C11"/>
    <w:rsid w:val="009A4C1B"/>
    <w:rsid w:val="009A6027"/>
    <w:rsid w:val="009A6CE8"/>
    <w:rsid w:val="009A6F12"/>
    <w:rsid w:val="009B1A16"/>
    <w:rsid w:val="009B3115"/>
    <w:rsid w:val="009B3958"/>
    <w:rsid w:val="009B5FD7"/>
    <w:rsid w:val="009B67C3"/>
    <w:rsid w:val="009B685C"/>
    <w:rsid w:val="009B7229"/>
    <w:rsid w:val="009B7ADA"/>
    <w:rsid w:val="009C01CB"/>
    <w:rsid w:val="009C0413"/>
    <w:rsid w:val="009C1B0A"/>
    <w:rsid w:val="009C1BDD"/>
    <w:rsid w:val="009C658D"/>
    <w:rsid w:val="009C7B8F"/>
    <w:rsid w:val="009D0C60"/>
    <w:rsid w:val="009D2A65"/>
    <w:rsid w:val="009D3A09"/>
    <w:rsid w:val="009D4287"/>
    <w:rsid w:val="009D46C6"/>
    <w:rsid w:val="009D7A01"/>
    <w:rsid w:val="009D7F74"/>
    <w:rsid w:val="009E1F85"/>
    <w:rsid w:val="009E2059"/>
    <w:rsid w:val="009E2A3C"/>
    <w:rsid w:val="009E6EB1"/>
    <w:rsid w:val="009F339C"/>
    <w:rsid w:val="009F5241"/>
    <w:rsid w:val="00A0001E"/>
    <w:rsid w:val="00A0062A"/>
    <w:rsid w:val="00A00D98"/>
    <w:rsid w:val="00A01BAF"/>
    <w:rsid w:val="00A01CD1"/>
    <w:rsid w:val="00A032E6"/>
    <w:rsid w:val="00A04869"/>
    <w:rsid w:val="00A0567E"/>
    <w:rsid w:val="00A056FD"/>
    <w:rsid w:val="00A07AA3"/>
    <w:rsid w:val="00A10FC6"/>
    <w:rsid w:val="00A11D29"/>
    <w:rsid w:val="00A1208C"/>
    <w:rsid w:val="00A12571"/>
    <w:rsid w:val="00A14C8F"/>
    <w:rsid w:val="00A15171"/>
    <w:rsid w:val="00A15FE5"/>
    <w:rsid w:val="00A16DE0"/>
    <w:rsid w:val="00A17595"/>
    <w:rsid w:val="00A17D48"/>
    <w:rsid w:val="00A22274"/>
    <w:rsid w:val="00A22D9A"/>
    <w:rsid w:val="00A24154"/>
    <w:rsid w:val="00A24DE0"/>
    <w:rsid w:val="00A25451"/>
    <w:rsid w:val="00A263E9"/>
    <w:rsid w:val="00A2747A"/>
    <w:rsid w:val="00A27DB2"/>
    <w:rsid w:val="00A32100"/>
    <w:rsid w:val="00A3446B"/>
    <w:rsid w:val="00A345A1"/>
    <w:rsid w:val="00A373FE"/>
    <w:rsid w:val="00A416A0"/>
    <w:rsid w:val="00A41C03"/>
    <w:rsid w:val="00A42216"/>
    <w:rsid w:val="00A42ED0"/>
    <w:rsid w:val="00A431F4"/>
    <w:rsid w:val="00A442EC"/>
    <w:rsid w:val="00A4477F"/>
    <w:rsid w:val="00A47500"/>
    <w:rsid w:val="00A47DDB"/>
    <w:rsid w:val="00A5104A"/>
    <w:rsid w:val="00A530AD"/>
    <w:rsid w:val="00A552FC"/>
    <w:rsid w:val="00A55D8D"/>
    <w:rsid w:val="00A578EC"/>
    <w:rsid w:val="00A57B0D"/>
    <w:rsid w:val="00A57FF9"/>
    <w:rsid w:val="00A60529"/>
    <w:rsid w:val="00A60BD6"/>
    <w:rsid w:val="00A60F1E"/>
    <w:rsid w:val="00A61266"/>
    <w:rsid w:val="00A62907"/>
    <w:rsid w:val="00A62D82"/>
    <w:rsid w:val="00A63526"/>
    <w:rsid w:val="00A6513D"/>
    <w:rsid w:val="00A66160"/>
    <w:rsid w:val="00A66B70"/>
    <w:rsid w:val="00A67AC7"/>
    <w:rsid w:val="00A70588"/>
    <w:rsid w:val="00A71439"/>
    <w:rsid w:val="00A71AA8"/>
    <w:rsid w:val="00A72EED"/>
    <w:rsid w:val="00A74532"/>
    <w:rsid w:val="00A77EA0"/>
    <w:rsid w:val="00A80878"/>
    <w:rsid w:val="00A81D6A"/>
    <w:rsid w:val="00A83BC1"/>
    <w:rsid w:val="00A84D3F"/>
    <w:rsid w:val="00A85839"/>
    <w:rsid w:val="00A91AC0"/>
    <w:rsid w:val="00A91E71"/>
    <w:rsid w:val="00A923A0"/>
    <w:rsid w:val="00A95606"/>
    <w:rsid w:val="00A9602D"/>
    <w:rsid w:val="00A9728B"/>
    <w:rsid w:val="00AA02BE"/>
    <w:rsid w:val="00AA1289"/>
    <w:rsid w:val="00AA26AA"/>
    <w:rsid w:val="00AA34CD"/>
    <w:rsid w:val="00AA3911"/>
    <w:rsid w:val="00AA430E"/>
    <w:rsid w:val="00AA55D3"/>
    <w:rsid w:val="00AB107C"/>
    <w:rsid w:val="00AB1097"/>
    <w:rsid w:val="00AB5567"/>
    <w:rsid w:val="00AB6144"/>
    <w:rsid w:val="00AC2650"/>
    <w:rsid w:val="00AC3672"/>
    <w:rsid w:val="00AC4D3E"/>
    <w:rsid w:val="00AC6635"/>
    <w:rsid w:val="00AC7AF2"/>
    <w:rsid w:val="00AD1403"/>
    <w:rsid w:val="00AD1502"/>
    <w:rsid w:val="00AD47A0"/>
    <w:rsid w:val="00AD64DD"/>
    <w:rsid w:val="00AD7E60"/>
    <w:rsid w:val="00AE091E"/>
    <w:rsid w:val="00AE1073"/>
    <w:rsid w:val="00AE26A2"/>
    <w:rsid w:val="00AE28E0"/>
    <w:rsid w:val="00AE2A6D"/>
    <w:rsid w:val="00AE5829"/>
    <w:rsid w:val="00AE6011"/>
    <w:rsid w:val="00AE7883"/>
    <w:rsid w:val="00AF03D1"/>
    <w:rsid w:val="00AF2006"/>
    <w:rsid w:val="00AF28C1"/>
    <w:rsid w:val="00AF2A4A"/>
    <w:rsid w:val="00AF4242"/>
    <w:rsid w:val="00AF505B"/>
    <w:rsid w:val="00AF56DA"/>
    <w:rsid w:val="00AF5A6C"/>
    <w:rsid w:val="00AF7442"/>
    <w:rsid w:val="00B0199C"/>
    <w:rsid w:val="00B02DDE"/>
    <w:rsid w:val="00B03EEB"/>
    <w:rsid w:val="00B04727"/>
    <w:rsid w:val="00B05B69"/>
    <w:rsid w:val="00B07D23"/>
    <w:rsid w:val="00B1089E"/>
    <w:rsid w:val="00B113B2"/>
    <w:rsid w:val="00B11BA7"/>
    <w:rsid w:val="00B1289B"/>
    <w:rsid w:val="00B13725"/>
    <w:rsid w:val="00B13BD3"/>
    <w:rsid w:val="00B1434E"/>
    <w:rsid w:val="00B14B47"/>
    <w:rsid w:val="00B16E01"/>
    <w:rsid w:val="00B170AF"/>
    <w:rsid w:val="00B17DBC"/>
    <w:rsid w:val="00B208B3"/>
    <w:rsid w:val="00B21073"/>
    <w:rsid w:val="00B2169E"/>
    <w:rsid w:val="00B22937"/>
    <w:rsid w:val="00B23647"/>
    <w:rsid w:val="00B23870"/>
    <w:rsid w:val="00B245C4"/>
    <w:rsid w:val="00B2510F"/>
    <w:rsid w:val="00B25923"/>
    <w:rsid w:val="00B27496"/>
    <w:rsid w:val="00B31AF6"/>
    <w:rsid w:val="00B330C4"/>
    <w:rsid w:val="00B3400A"/>
    <w:rsid w:val="00B349BF"/>
    <w:rsid w:val="00B349F6"/>
    <w:rsid w:val="00B34A51"/>
    <w:rsid w:val="00B3522A"/>
    <w:rsid w:val="00B36990"/>
    <w:rsid w:val="00B41569"/>
    <w:rsid w:val="00B428F2"/>
    <w:rsid w:val="00B44397"/>
    <w:rsid w:val="00B44772"/>
    <w:rsid w:val="00B44F68"/>
    <w:rsid w:val="00B45D42"/>
    <w:rsid w:val="00B46EC2"/>
    <w:rsid w:val="00B508DC"/>
    <w:rsid w:val="00B53D72"/>
    <w:rsid w:val="00B54747"/>
    <w:rsid w:val="00B550D4"/>
    <w:rsid w:val="00B567E8"/>
    <w:rsid w:val="00B57535"/>
    <w:rsid w:val="00B579D7"/>
    <w:rsid w:val="00B60835"/>
    <w:rsid w:val="00B60DD9"/>
    <w:rsid w:val="00B60F6D"/>
    <w:rsid w:val="00B6100C"/>
    <w:rsid w:val="00B6269A"/>
    <w:rsid w:val="00B633FA"/>
    <w:rsid w:val="00B635E1"/>
    <w:rsid w:val="00B64E0D"/>
    <w:rsid w:val="00B662A6"/>
    <w:rsid w:val="00B70FE7"/>
    <w:rsid w:val="00B72189"/>
    <w:rsid w:val="00B72237"/>
    <w:rsid w:val="00B722BA"/>
    <w:rsid w:val="00B736B5"/>
    <w:rsid w:val="00B73841"/>
    <w:rsid w:val="00B7394E"/>
    <w:rsid w:val="00B75747"/>
    <w:rsid w:val="00B757D3"/>
    <w:rsid w:val="00B7620F"/>
    <w:rsid w:val="00B76983"/>
    <w:rsid w:val="00B77388"/>
    <w:rsid w:val="00B8055A"/>
    <w:rsid w:val="00B807E7"/>
    <w:rsid w:val="00B81DC1"/>
    <w:rsid w:val="00B81EA0"/>
    <w:rsid w:val="00B826D9"/>
    <w:rsid w:val="00B82ED1"/>
    <w:rsid w:val="00B835FD"/>
    <w:rsid w:val="00B8509E"/>
    <w:rsid w:val="00B86321"/>
    <w:rsid w:val="00B912C0"/>
    <w:rsid w:val="00B91C03"/>
    <w:rsid w:val="00B92409"/>
    <w:rsid w:val="00B92C6F"/>
    <w:rsid w:val="00B95047"/>
    <w:rsid w:val="00B95264"/>
    <w:rsid w:val="00B95308"/>
    <w:rsid w:val="00B95490"/>
    <w:rsid w:val="00BA0C7C"/>
    <w:rsid w:val="00BA174D"/>
    <w:rsid w:val="00BA1EA6"/>
    <w:rsid w:val="00BA34BF"/>
    <w:rsid w:val="00BA558A"/>
    <w:rsid w:val="00BA5F54"/>
    <w:rsid w:val="00BA6C49"/>
    <w:rsid w:val="00BA7EDD"/>
    <w:rsid w:val="00BB071F"/>
    <w:rsid w:val="00BB0819"/>
    <w:rsid w:val="00BB1383"/>
    <w:rsid w:val="00BB1467"/>
    <w:rsid w:val="00BB1FBE"/>
    <w:rsid w:val="00BB3147"/>
    <w:rsid w:val="00BB347E"/>
    <w:rsid w:val="00BB5539"/>
    <w:rsid w:val="00BB5CD1"/>
    <w:rsid w:val="00BB5F86"/>
    <w:rsid w:val="00BB6F44"/>
    <w:rsid w:val="00BB7317"/>
    <w:rsid w:val="00BC0A0D"/>
    <w:rsid w:val="00BC20A7"/>
    <w:rsid w:val="00BC2BB8"/>
    <w:rsid w:val="00BC369F"/>
    <w:rsid w:val="00BC3FE2"/>
    <w:rsid w:val="00BC4013"/>
    <w:rsid w:val="00BC525F"/>
    <w:rsid w:val="00BC6886"/>
    <w:rsid w:val="00BD054E"/>
    <w:rsid w:val="00BD26EB"/>
    <w:rsid w:val="00BD29C2"/>
    <w:rsid w:val="00BD3D99"/>
    <w:rsid w:val="00BD59E2"/>
    <w:rsid w:val="00BD5D97"/>
    <w:rsid w:val="00BD5DCA"/>
    <w:rsid w:val="00BD77BD"/>
    <w:rsid w:val="00BD791B"/>
    <w:rsid w:val="00BE0075"/>
    <w:rsid w:val="00BE163D"/>
    <w:rsid w:val="00BE1EF7"/>
    <w:rsid w:val="00BE2381"/>
    <w:rsid w:val="00BE2546"/>
    <w:rsid w:val="00BE29CA"/>
    <w:rsid w:val="00BE59FD"/>
    <w:rsid w:val="00BE76A2"/>
    <w:rsid w:val="00BE7F47"/>
    <w:rsid w:val="00BF0471"/>
    <w:rsid w:val="00BF1B0D"/>
    <w:rsid w:val="00BF21F0"/>
    <w:rsid w:val="00BF28D2"/>
    <w:rsid w:val="00BF49EB"/>
    <w:rsid w:val="00BF51C2"/>
    <w:rsid w:val="00BF5A3D"/>
    <w:rsid w:val="00BF5FEF"/>
    <w:rsid w:val="00C0019A"/>
    <w:rsid w:val="00C01C9B"/>
    <w:rsid w:val="00C026F6"/>
    <w:rsid w:val="00C027C1"/>
    <w:rsid w:val="00C02FB5"/>
    <w:rsid w:val="00C0309C"/>
    <w:rsid w:val="00C05C8C"/>
    <w:rsid w:val="00C05FB6"/>
    <w:rsid w:val="00C0600C"/>
    <w:rsid w:val="00C070E4"/>
    <w:rsid w:val="00C07AC5"/>
    <w:rsid w:val="00C07EB4"/>
    <w:rsid w:val="00C11192"/>
    <w:rsid w:val="00C1196C"/>
    <w:rsid w:val="00C11FA0"/>
    <w:rsid w:val="00C15D0D"/>
    <w:rsid w:val="00C15DC4"/>
    <w:rsid w:val="00C15F5E"/>
    <w:rsid w:val="00C166D1"/>
    <w:rsid w:val="00C16B9A"/>
    <w:rsid w:val="00C16C47"/>
    <w:rsid w:val="00C16DDA"/>
    <w:rsid w:val="00C20B3E"/>
    <w:rsid w:val="00C22709"/>
    <w:rsid w:val="00C25702"/>
    <w:rsid w:val="00C25C5E"/>
    <w:rsid w:val="00C2642D"/>
    <w:rsid w:val="00C27B61"/>
    <w:rsid w:val="00C302CA"/>
    <w:rsid w:val="00C3077B"/>
    <w:rsid w:val="00C324E6"/>
    <w:rsid w:val="00C32826"/>
    <w:rsid w:val="00C32C9E"/>
    <w:rsid w:val="00C35127"/>
    <w:rsid w:val="00C35128"/>
    <w:rsid w:val="00C40F8B"/>
    <w:rsid w:val="00C41268"/>
    <w:rsid w:val="00C422B6"/>
    <w:rsid w:val="00C45E15"/>
    <w:rsid w:val="00C4656F"/>
    <w:rsid w:val="00C4657A"/>
    <w:rsid w:val="00C500DA"/>
    <w:rsid w:val="00C50DCF"/>
    <w:rsid w:val="00C53F2B"/>
    <w:rsid w:val="00C53FA8"/>
    <w:rsid w:val="00C55065"/>
    <w:rsid w:val="00C55597"/>
    <w:rsid w:val="00C56E5B"/>
    <w:rsid w:val="00C5745A"/>
    <w:rsid w:val="00C604D1"/>
    <w:rsid w:val="00C610E5"/>
    <w:rsid w:val="00C63108"/>
    <w:rsid w:val="00C63BA2"/>
    <w:rsid w:val="00C6510D"/>
    <w:rsid w:val="00C651C3"/>
    <w:rsid w:val="00C65815"/>
    <w:rsid w:val="00C65B28"/>
    <w:rsid w:val="00C670C4"/>
    <w:rsid w:val="00C67259"/>
    <w:rsid w:val="00C67603"/>
    <w:rsid w:val="00C676C6"/>
    <w:rsid w:val="00C67E4A"/>
    <w:rsid w:val="00C70468"/>
    <w:rsid w:val="00C70AED"/>
    <w:rsid w:val="00C71682"/>
    <w:rsid w:val="00C7206A"/>
    <w:rsid w:val="00C72B5D"/>
    <w:rsid w:val="00C737B3"/>
    <w:rsid w:val="00C7422B"/>
    <w:rsid w:val="00C75100"/>
    <w:rsid w:val="00C75EAB"/>
    <w:rsid w:val="00C764A6"/>
    <w:rsid w:val="00C77B9C"/>
    <w:rsid w:val="00C81856"/>
    <w:rsid w:val="00C81DBF"/>
    <w:rsid w:val="00C82E9D"/>
    <w:rsid w:val="00C84443"/>
    <w:rsid w:val="00C87101"/>
    <w:rsid w:val="00C87332"/>
    <w:rsid w:val="00C87D19"/>
    <w:rsid w:val="00C92814"/>
    <w:rsid w:val="00C92844"/>
    <w:rsid w:val="00C939E7"/>
    <w:rsid w:val="00C95E92"/>
    <w:rsid w:val="00C95F92"/>
    <w:rsid w:val="00C96ED3"/>
    <w:rsid w:val="00C9710D"/>
    <w:rsid w:val="00C975AE"/>
    <w:rsid w:val="00CA0538"/>
    <w:rsid w:val="00CA3D02"/>
    <w:rsid w:val="00CA468A"/>
    <w:rsid w:val="00CA4AD8"/>
    <w:rsid w:val="00CA5713"/>
    <w:rsid w:val="00CA5A8A"/>
    <w:rsid w:val="00CA66F8"/>
    <w:rsid w:val="00CA720E"/>
    <w:rsid w:val="00CB0B02"/>
    <w:rsid w:val="00CB1D26"/>
    <w:rsid w:val="00CB3786"/>
    <w:rsid w:val="00CB3E2A"/>
    <w:rsid w:val="00CB55A1"/>
    <w:rsid w:val="00CB5735"/>
    <w:rsid w:val="00CB70A1"/>
    <w:rsid w:val="00CB7569"/>
    <w:rsid w:val="00CC5FD8"/>
    <w:rsid w:val="00CC6684"/>
    <w:rsid w:val="00CC7E9B"/>
    <w:rsid w:val="00CD0012"/>
    <w:rsid w:val="00CD1816"/>
    <w:rsid w:val="00CD1FE0"/>
    <w:rsid w:val="00CD35C1"/>
    <w:rsid w:val="00CD3ECE"/>
    <w:rsid w:val="00CD58AC"/>
    <w:rsid w:val="00CD6422"/>
    <w:rsid w:val="00CD6F4A"/>
    <w:rsid w:val="00CD7301"/>
    <w:rsid w:val="00CE035D"/>
    <w:rsid w:val="00CE1FA8"/>
    <w:rsid w:val="00CE422A"/>
    <w:rsid w:val="00CE584D"/>
    <w:rsid w:val="00CE61DF"/>
    <w:rsid w:val="00CE648C"/>
    <w:rsid w:val="00CE7484"/>
    <w:rsid w:val="00CE7AAE"/>
    <w:rsid w:val="00CF0799"/>
    <w:rsid w:val="00CF1B34"/>
    <w:rsid w:val="00CF63A4"/>
    <w:rsid w:val="00CF6A53"/>
    <w:rsid w:val="00CF76F1"/>
    <w:rsid w:val="00D02040"/>
    <w:rsid w:val="00D02908"/>
    <w:rsid w:val="00D04E7C"/>
    <w:rsid w:val="00D060FE"/>
    <w:rsid w:val="00D061AB"/>
    <w:rsid w:val="00D07967"/>
    <w:rsid w:val="00D10F5B"/>
    <w:rsid w:val="00D11E84"/>
    <w:rsid w:val="00D1264F"/>
    <w:rsid w:val="00D126D8"/>
    <w:rsid w:val="00D13ABA"/>
    <w:rsid w:val="00D14D89"/>
    <w:rsid w:val="00D14FE0"/>
    <w:rsid w:val="00D17628"/>
    <w:rsid w:val="00D21111"/>
    <w:rsid w:val="00D21524"/>
    <w:rsid w:val="00D21B96"/>
    <w:rsid w:val="00D21F74"/>
    <w:rsid w:val="00D22F2D"/>
    <w:rsid w:val="00D248C1"/>
    <w:rsid w:val="00D24FA0"/>
    <w:rsid w:val="00D25041"/>
    <w:rsid w:val="00D26BDA"/>
    <w:rsid w:val="00D30641"/>
    <w:rsid w:val="00D31C65"/>
    <w:rsid w:val="00D31C6C"/>
    <w:rsid w:val="00D32852"/>
    <w:rsid w:val="00D331F7"/>
    <w:rsid w:val="00D35075"/>
    <w:rsid w:val="00D3631D"/>
    <w:rsid w:val="00D3649F"/>
    <w:rsid w:val="00D36705"/>
    <w:rsid w:val="00D36883"/>
    <w:rsid w:val="00D36B89"/>
    <w:rsid w:val="00D37045"/>
    <w:rsid w:val="00D3743B"/>
    <w:rsid w:val="00D37F00"/>
    <w:rsid w:val="00D40321"/>
    <w:rsid w:val="00D53041"/>
    <w:rsid w:val="00D55931"/>
    <w:rsid w:val="00D55EA3"/>
    <w:rsid w:val="00D568A5"/>
    <w:rsid w:val="00D56EEA"/>
    <w:rsid w:val="00D6106A"/>
    <w:rsid w:val="00D61B6F"/>
    <w:rsid w:val="00D625A3"/>
    <w:rsid w:val="00D63D7C"/>
    <w:rsid w:val="00D64A8F"/>
    <w:rsid w:val="00D660E4"/>
    <w:rsid w:val="00D70F81"/>
    <w:rsid w:val="00D712A0"/>
    <w:rsid w:val="00D72F49"/>
    <w:rsid w:val="00D7541F"/>
    <w:rsid w:val="00D755E5"/>
    <w:rsid w:val="00D75D8D"/>
    <w:rsid w:val="00D76235"/>
    <w:rsid w:val="00D76812"/>
    <w:rsid w:val="00D8145D"/>
    <w:rsid w:val="00D835B3"/>
    <w:rsid w:val="00D84152"/>
    <w:rsid w:val="00D85F37"/>
    <w:rsid w:val="00D85FC3"/>
    <w:rsid w:val="00D904BD"/>
    <w:rsid w:val="00D92DD6"/>
    <w:rsid w:val="00D94710"/>
    <w:rsid w:val="00D97730"/>
    <w:rsid w:val="00D97C22"/>
    <w:rsid w:val="00DA0582"/>
    <w:rsid w:val="00DA0C37"/>
    <w:rsid w:val="00DA1B09"/>
    <w:rsid w:val="00DA28B6"/>
    <w:rsid w:val="00DA516A"/>
    <w:rsid w:val="00DA5459"/>
    <w:rsid w:val="00DA5AE2"/>
    <w:rsid w:val="00DA7E4E"/>
    <w:rsid w:val="00DB003B"/>
    <w:rsid w:val="00DB428B"/>
    <w:rsid w:val="00DB6219"/>
    <w:rsid w:val="00DB73F9"/>
    <w:rsid w:val="00DC0832"/>
    <w:rsid w:val="00DC11C3"/>
    <w:rsid w:val="00DC197F"/>
    <w:rsid w:val="00DC3EE8"/>
    <w:rsid w:val="00DC4C97"/>
    <w:rsid w:val="00DC5A61"/>
    <w:rsid w:val="00DC6651"/>
    <w:rsid w:val="00DC6ECE"/>
    <w:rsid w:val="00DC7916"/>
    <w:rsid w:val="00DC7A11"/>
    <w:rsid w:val="00DD0C4B"/>
    <w:rsid w:val="00DD3A58"/>
    <w:rsid w:val="00DD3ABC"/>
    <w:rsid w:val="00DD40D6"/>
    <w:rsid w:val="00DD60B7"/>
    <w:rsid w:val="00DD7728"/>
    <w:rsid w:val="00DD7D3D"/>
    <w:rsid w:val="00DE16DA"/>
    <w:rsid w:val="00DE3789"/>
    <w:rsid w:val="00DE5F47"/>
    <w:rsid w:val="00DE714A"/>
    <w:rsid w:val="00DE791E"/>
    <w:rsid w:val="00DE79FC"/>
    <w:rsid w:val="00DE7B5B"/>
    <w:rsid w:val="00DF1513"/>
    <w:rsid w:val="00DF26BB"/>
    <w:rsid w:val="00DF325A"/>
    <w:rsid w:val="00DF3CEE"/>
    <w:rsid w:val="00DF46FC"/>
    <w:rsid w:val="00DF5E96"/>
    <w:rsid w:val="00DF6585"/>
    <w:rsid w:val="00DF6997"/>
    <w:rsid w:val="00E00D01"/>
    <w:rsid w:val="00E01221"/>
    <w:rsid w:val="00E0148A"/>
    <w:rsid w:val="00E036EA"/>
    <w:rsid w:val="00E06209"/>
    <w:rsid w:val="00E07620"/>
    <w:rsid w:val="00E07B43"/>
    <w:rsid w:val="00E10266"/>
    <w:rsid w:val="00E10309"/>
    <w:rsid w:val="00E10DB2"/>
    <w:rsid w:val="00E11009"/>
    <w:rsid w:val="00E11A96"/>
    <w:rsid w:val="00E1200C"/>
    <w:rsid w:val="00E1228A"/>
    <w:rsid w:val="00E1578C"/>
    <w:rsid w:val="00E1597A"/>
    <w:rsid w:val="00E17353"/>
    <w:rsid w:val="00E17D03"/>
    <w:rsid w:val="00E200A1"/>
    <w:rsid w:val="00E2034A"/>
    <w:rsid w:val="00E208E0"/>
    <w:rsid w:val="00E20CF6"/>
    <w:rsid w:val="00E23008"/>
    <w:rsid w:val="00E23610"/>
    <w:rsid w:val="00E2490F"/>
    <w:rsid w:val="00E25AE8"/>
    <w:rsid w:val="00E25EA9"/>
    <w:rsid w:val="00E26C0B"/>
    <w:rsid w:val="00E30718"/>
    <w:rsid w:val="00E314A7"/>
    <w:rsid w:val="00E325AC"/>
    <w:rsid w:val="00E34FD1"/>
    <w:rsid w:val="00E35F64"/>
    <w:rsid w:val="00E4059F"/>
    <w:rsid w:val="00E40DBC"/>
    <w:rsid w:val="00E41894"/>
    <w:rsid w:val="00E457D4"/>
    <w:rsid w:val="00E45DE8"/>
    <w:rsid w:val="00E51D12"/>
    <w:rsid w:val="00E52052"/>
    <w:rsid w:val="00E52E65"/>
    <w:rsid w:val="00E605B2"/>
    <w:rsid w:val="00E607CC"/>
    <w:rsid w:val="00E60810"/>
    <w:rsid w:val="00E60EAE"/>
    <w:rsid w:val="00E611FE"/>
    <w:rsid w:val="00E61927"/>
    <w:rsid w:val="00E61934"/>
    <w:rsid w:val="00E61F58"/>
    <w:rsid w:val="00E63125"/>
    <w:rsid w:val="00E64899"/>
    <w:rsid w:val="00E6586B"/>
    <w:rsid w:val="00E66D0F"/>
    <w:rsid w:val="00E67629"/>
    <w:rsid w:val="00E70009"/>
    <w:rsid w:val="00E70605"/>
    <w:rsid w:val="00E70A9E"/>
    <w:rsid w:val="00E70B50"/>
    <w:rsid w:val="00E70F84"/>
    <w:rsid w:val="00E70FD0"/>
    <w:rsid w:val="00E722E3"/>
    <w:rsid w:val="00E7242A"/>
    <w:rsid w:val="00E729BC"/>
    <w:rsid w:val="00E72DDC"/>
    <w:rsid w:val="00E73145"/>
    <w:rsid w:val="00E73B03"/>
    <w:rsid w:val="00E74856"/>
    <w:rsid w:val="00E749B0"/>
    <w:rsid w:val="00E75E19"/>
    <w:rsid w:val="00E76E91"/>
    <w:rsid w:val="00E80A1F"/>
    <w:rsid w:val="00E80D93"/>
    <w:rsid w:val="00E844D5"/>
    <w:rsid w:val="00E85928"/>
    <w:rsid w:val="00E8635E"/>
    <w:rsid w:val="00E8684D"/>
    <w:rsid w:val="00E87BBB"/>
    <w:rsid w:val="00E9215E"/>
    <w:rsid w:val="00E92B3C"/>
    <w:rsid w:val="00E93085"/>
    <w:rsid w:val="00E93D18"/>
    <w:rsid w:val="00E94700"/>
    <w:rsid w:val="00E94B12"/>
    <w:rsid w:val="00E96D33"/>
    <w:rsid w:val="00E9794E"/>
    <w:rsid w:val="00EA1686"/>
    <w:rsid w:val="00EA1784"/>
    <w:rsid w:val="00EA2A0C"/>
    <w:rsid w:val="00EA2B48"/>
    <w:rsid w:val="00EA2C6A"/>
    <w:rsid w:val="00EA4E8B"/>
    <w:rsid w:val="00EA66C6"/>
    <w:rsid w:val="00EB0849"/>
    <w:rsid w:val="00EB18B7"/>
    <w:rsid w:val="00EB217E"/>
    <w:rsid w:val="00EB4EA0"/>
    <w:rsid w:val="00EB54F5"/>
    <w:rsid w:val="00EB6D48"/>
    <w:rsid w:val="00EB76F4"/>
    <w:rsid w:val="00EC1D5E"/>
    <w:rsid w:val="00EC2AB1"/>
    <w:rsid w:val="00EC39B5"/>
    <w:rsid w:val="00EC3B89"/>
    <w:rsid w:val="00EC4DE5"/>
    <w:rsid w:val="00EC5267"/>
    <w:rsid w:val="00EC56EE"/>
    <w:rsid w:val="00ED06D2"/>
    <w:rsid w:val="00ED1BA4"/>
    <w:rsid w:val="00ED41C8"/>
    <w:rsid w:val="00ED463A"/>
    <w:rsid w:val="00ED4ABE"/>
    <w:rsid w:val="00ED548D"/>
    <w:rsid w:val="00ED5AAE"/>
    <w:rsid w:val="00ED5E89"/>
    <w:rsid w:val="00ED65EB"/>
    <w:rsid w:val="00ED7E29"/>
    <w:rsid w:val="00EE07C7"/>
    <w:rsid w:val="00EE1BC7"/>
    <w:rsid w:val="00EE2C5E"/>
    <w:rsid w:val="00EE31E7"/>
    <w:rsid w:val="00EE4D0E"/>
    <w:rsid w:val="00EE6536"/>
    <w:rsid w:val="00EE6BAA"/>
    <w:rsid w:val="00EE73CE"/>
    <w:rsid w:val="00EE7BD3"/>
    <w:rsid w:val="00EF0A6E"/>
    <w:rsid w:val="00EF0B63"/>
    <w:rsid w:val="00EF2204"/>
    <w:rsid w:val="00EF3C7B"/>
    <w:rsid w:val="00EF57E1"/>
    <w:rsid w:val="00EF7380"/>
    <w:rsid w:val="00EF760B"/>
    <w:rsid w:val="00EF7D8F"/>
    <w:rsid w:val="00EF7EF2"/>
    <w:rsid w:val="00EF7F6D"/>
    <w:rsid w:val="00F008EF"/>
    <w:rsid w:val="00F02B78"/>
    <w:rsid w:val="00F02C67"/>
    <w:rsid w:val="00F038EE"/>
    <w:rsid w:val="00F0482F"/>
    <w:rsid w:val="00F04EF9"/>
    <w:rsid w:val="00F04FDD"/>
    <w:rsid w:val="00F05318"/>
    <w:rsid w:val="00F0620E"/>
    <w:rsid w:val="00F07B25"/>
    <w:rsid w:val="00F107B3"/>
    <w:rsid w:val="00F10F88"/>
    <w:rsid w:val="00F12C96"/>
    <w:rsid w:val="00F1358D"/>
    <w:rsid w:val="00F13DF7"/>
    <w:rsid w:val="00F17E59"/>
    <w:rsid w:val="00F2185E"/>
    <w:rsid w:val="00F21BEB"/>
    <w:rsid w:val="00F22552"/>
    <w:rsid w:val="00F22775"/>
    <w:rsid w:val="00F23809"/>
    <w:rsid w:val="00F2534E"/>
    <w:rsid w:val="00F26735"/>
    <w:rsid w:val="00F26A01"/>
    <w:rsid w:val="00F2724E"/>
    <w:rsid w:val="00F27D73"/>
    <w:rsid w:val="00F3121D"/>
    <w:rsid w:val="00F33056"/>
    <w:rsid w:val="00F35F31"/>
    <w:rsid w:val="00F361A6"/>
    <w:rsid w:val="00F37186"/>
    <w:rsid w:val="00F37B2D"/>
    <w:rsid w:val="00F37DA3"/>
    <w:rsid w:val="00F43393"/>
    <w:rsid w:val="00F46094"/>
    <w:rsid w:val="00F46F35"/>
    <w:rsid w:val="00F476DF"/>
    <w:rsid w:val="00F50890"/>
    <w:rsid w:val="00F53908"/>
    <w:rsid w:val="00F54B1A"/>
    <w:rsid w:val="00F56621"/>
    <w:rsid w:val="00F578C8"/>
    <w:rsid w:val="00F57F46"/>
    <w:rsid w:val="00F63EA4"/>
    <w:rsid w:val="00F64A3F"/>
    <w:rsid w:val="00F65251"/>
    <w:rsid w:val="00F66020"/>
    <w:rsid w:val="00F660C1"/>
    <w:rsid w:val="00F67CE4"/>
    <w:rsid w:val="00F70D1F"/>
    <w:rsid w:val="00F71A99"/>
    <w:rsid w:val="00F722B3"/>
    <w:rsid w:val="00F7288C"/>
    <w:rsid w:val="00F738F6"/>
    <w:rsid w:val="00F73F39"/>
    <w:rsid w:val="00F7589E"/>
    <w:rsid w:val="00F762DB"/>
    <w:rsid w:val="00F774A3"/>
    <w:rsid w:val="00F80321"/>
    <w:rsid w:val="00F83D80"/>
    <w:rsid w:val="00F83F48"/>
    <w:rsid w:val="00F85556"/>
    <w:rsid w:val="00F8588E"/>
    <w:rsid w:val="00F85B41"/>
    <w:rsid w:val="00F8765A"/>
    <w:rsid w:val="00F87A92"/>
    <w:rsid w:val="00F917F7"/>
    <w:rsid w:val="00F93479"/>
    <w:rsid w:val="00F95BBD"/>
    <w:rsid w:val="00F95ED2"/>
    <w:rsid w:val="00F96E3C"/>
    <w:rsid w:val="00F976DB"/>
    <w:rsid w:val="00FA3E6E"/>
    <w:rsid w:val="00FA4ACF"/>
    <w:rsid w:val="00FA59B9"/>
    <w:rsid w:val="00FB138A"/>
    <w:rsid w:val="00FB41F7"/>
    <w:rsid w:val="00FB4326"/>
    <w:rsid w:val="00FB5E40"/>
    <w:rsid w:val="00FB5F17"/>
    <w:rsid w:val="00FB686D"/>
    <w:rsid w:val="00FB6F3E"/>
    <w:rsid w:val="00FC03A9"/>
    <w:rsid w:val="00FC1528"/>
    <w:rsid w:val="00FC1ADA"/>
    <w:rsid w:val="00FC26B6"/>
    <w:rsid w:val="00FC2CF1"/>
    <w:rsid w:val="00FC43C6"/>
    <w:rsid w:val="00FC753D"/>
    <w:rsid w:val="00FD017C"/>
    <w:rsid w:val="00FD0AFF"/>
    <w:rsid w:val="00FD1191"/>
    <w:rsid w:val="00FD18AE"/>
    <w:rsid w:val="00FD21AB"/>
    <w:rsid w:val="00FD2553"/>
    <w:rsid w:val="00FD2BF0"/>
    <w:rsid w:val="00FD31B2"/>
    <w:rsid w:val="00FD5728"/>
    <w:rsid w:val="00FE04FE"/>
    <w:rsid w:val="00FE0E59"/>
    <w:rsid w:val="00FE4988"/>
    <w:rsid w:val="00FE5683"/>
    <w:rsid w:val="00FE7195"/>
    <w:rsid w:val="00FE7DFD"/>
    <w:rsid w:val="00FF1534"/>
    <w:rsid w:val="00FF339D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481F6-62A1-4BA5-902E-36218444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FollowedHyperlink" w:uiPriority="99"/>
    <w:lsdException w:name="Strong" w:uiPriority="99" w:qFormat="1"/>
    <w:lsdException w:name="Emphasis" w:qFormat="1"/>
    <w:lsdException w:name="HTML Top of Form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4F88"/>
    <w:pPr>
      <w:keepNext/>
      <w:ind w:firstLine="360"/>
      <w:outlineLvl w:val="0"/>
    </w:pPr>
    <w:rPr>
      <w:bCs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F4F88"/>
    <w:pPr>
      <w:keepNext/>
      <w:spacing w:before="240" w:after="60"/>
      <w:outlineLvl w:val="1"/>
    </w:pPr>
    <w:rPr>
      <w:rFonts w:ascii="Arial" w:hAnsi="Arial"/>
      <w:b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621380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4F88"/>
    <w:pPr>
      <w:keepNext/>
      <w:spacing w:before="240" w:after="60"/>
      <w:outlineLvl w:val="3"/>
    </w:pPr>
    <w:rPr>
      <w:b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uiPriority w:val="99"/>
    <w:rsid w:val="00E24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E2490F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styleId="a3">
    <w:name w:val="Hyperlink"/>
    <w:rsid w:val="00E2490F"/>
    <w:rPr>
      <w:color w:val="000080"/>
      <w:u w:val="single"/>
    </w:rPr>
  </w:style>
  <w:style w:type="paragraph" w:styleId="a4">
    <w:name w:val="Body Text"/>
    <w:basedOn w:val="a"/>
    <w:link w:val="a5"/>
    <w:rsid w:val="00621380"/>
    <w:pPr>
      <w:spacing w:after="120"/>
    </w:pPr>
    <w:rPr>
      <w:bCs w:val="0"/>
      <w:lang w:val="x-none" w:eastAsia="x-none"/>
    </w:rPr>
  </w:style>
  <w:style w:type="paragraph" w:customStyle="1" w:styleId="BodyText2">
    <w:name w:val="Body Text 2"/>
    <w:basedOn w:val="a"/>
    <w:rsid w:val="00621380"/>
    <w:pPr>
      <w:spacing w:line="360" w:lineRule="auto"/>
      <w:ind w:firstLine="720"/>
      <w:jc w:val="both"/>
    </w:pPr>
    <w:rPr>
      <w:bCs w:val="0"/>
      <w:sz w:val="26"/>
      <w:szCs w:val="20"/>
      <w:lang w:eastAsia="zh-TW"/>
    </w:rPr>
  </w:style>
  <w:style w:type="paragraph" w:styleId="a6">
    <w:name w:val="Normal (Web)"/>
    <w:basedOn w:val="a"/>
    <w:uiPriority w:val="99"/>
    <w:rsid w:val="00A15171"/>
    <w:pPr>
      <w:spacing w:after="100" w:line="220" w:lineRule="atLeast"/>
      <w:ind w:left="100" w:right="100"/>
      <w:jc w:val="both"/>
    </w:pPr>
    <w:rPr>
      <w:rFonts w:ascii="Verdana" w:hAnsi="Verdana"/>
      <w:bCs w:val="0"/>
      <w:sz w:val="16"/>
      <w:szCs w:val="16"/>
    </w:rPr>
  </w:style>
  <w:style w:type="paragraph" w:styleId="a7">
    <w:name w:val="Body Text Indent"/>
    <w:basedOn w:val="a"/>
    <w:link w:val="a8"/>
    <w:uiPriority w:val="99"/>
    <w:rsid w:val="0082414E"/>
    <w:pPr>
      <w:spacing w:after="120"/>
      <w:ind w:left="283"/>
    </w:pPr>
    <w:rPr>
      <w:bCs w:val="0"/>
      <w:lang w:val="x-none" w:eastAsia="x-none"/>
    </w:rPr>
  </w:style>
  <w:style w:type="character" w:customStyle="1" w:styleId="FontStyle142">
    <w:name w:val="Font Style142"/>
    <w:uiPriority w:val="99"/>
    <w:rsid w:val="0082414E"/>
    <w:rPr>
      <w:rFonts w:ascii="Times New Roman" w:hAnsi="Times New Roman"/>
      <w:sz w:val="18"/>
    </w:rPr>
  </w:style>
  <w:style w:type="character" w:styleId="a9">
    <w:name w:val="Strong"/>
    <w:uiPriority w:val="99"/>
    <w:qFormat/>
    <w:rsid w:val="0082414E"/>
    <w:rPr>
      <w:b/>
    </w:rPr>
  </w:style>
  <w:style w:type="paragraph" w:styleId="aa">
    <w:name w:val="Block Text"/>
    <w:basedOn w:val="a"/>
    <w:uiPriority w:val="99"/>
    <w:rsid w:val="0082414E"/>
    <w:pPr>
      <w:ind w:left="-709" w:right="-908"/>
    </w:pPr>
    <w:rPr>
      <w:bCs w:val="0"/>
      <w:sz w:val="28"/>
      <w:szCs w:val="20"/>
    </w:rPr>
  </w:style>
  <w:style w:type="paragraph" w:styleId="ab">
    <w:name w:val="footer"/>
    <w:basedOn w:val="a"/>
    <w:link w:val="ac"/>
    <w:uiPriority w:val="99"/>
    <w:rsid w:val="0082414E"/>
    <w:pPr>
      <w:tabs>
        <w:tab w:val="center" w:pos="4677"/>
        <w:tab w:val="right" w:pos="9355"/>
      </w:tabs>
    </w:pPr>
    <w:rPr>
      <w:bCs w:val="0"/>
      <w:lang w:val="x-none" w:eastAsia="x-none"/>
    </w:rPr>
  </w:style>
  <w:style w:type="character" w:styleId="ad">
    <w:name w:val="page number"/>
    <w:basedOn w:val="a0"/>
    <w:uiPriority w:val="99"/>
    <w:rsid w:val="0082414E"/>
  </w:style>
  <w:style w:type="paragraph" w:styleId="ae">
    <w:name w:val="No Spacing"/>
    <w:uiPriority w:val="1"/>
    <w:qFormat/>
    <w:rsid w:val="0082414E"/>
    <w:rPr>
      <w:sz w:val="24"/>
      <w:szCs w:val="24"/>
    </w:rPr>
  </w:style>
  <w:style w:type="paragraph" w:customStyle="1" w:styleId="af">
    <w:name w:val="Знак"/>
    <w:basedOn w:val="a"/>
    <w:rsid w:val="0000271B"/>
    <w:pPr>
      <w:spacing w:after="160" w:line="240" w:lineRule="exact"/>
    </w:pPr>
    <w:rPr>
      <w:rFonts w:ascii="Verdana" w:hAnsi="Verdana"/>
      <w:bCs w:val="0"/>
      <w:lang w:val="en-US" w:eastAsia="en-US"/>
    </w:rPr>
  </w:style>
  <w:style w:type="table" w:styleId="af0">
    <w:name w:val="Table Grid"/>
    <w:basedOn w:val="a1"/>
    <w:uiPriority w:val="59"/>
    <w:rsid w:val="00CD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A95606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uiPriority w:val="99"/>
    <w:rsid w:val="007F4F88"/>
    <w:rPr>
      <w:sz w:val="28"/>
      <w:szCs w:val="28"/>
    </w:rPr>
  </w:style>
  <w:style w:type="character" w:customStyle="1" w:styleId="20">
    <w:name w:val="Заголовок 2 Знак"/>
    <w:link w:val="2"/>
    <w:uiPriority w:val="99"/>
    <w:rsid w:val="007F4F8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7F4F88"/>
    <w:rPr>
      <w:b/>
      <w:bCs/>
      <w:sz w:val="28"/>
      <w:szCs w:val="28"/>
    </w:rPr>
  </w:style>
  <w:style w:type="paragraph" w:styleId="af3">
    <w:name w:val="header"/>
    <w:basedOn w:val="a"/>
    <w:link w:val="af4"/>
    <w:uiPriority w:val="99"/>
    <w:rsid w:val="007F4F88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2"/>
      <w:szCs w:val="22"/>
      <w:lang w:val="x-none" w:eastAsia="en-US"/>
    </w:rPr>
  </w:style>
  <w:style w:type="character" w:customStyle="1" w:styleId="af4">
    <w:name w:val="Верхний колонтитул Знак"/>
    <w:link w:val="af3"/>
    <w:uiPriority w:val="99"/>
    <w:rsid w:val="007F4F88"/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7F4F88"/>
    <w:rPr>
      <w:sz w:val="24"/>
      <w:szCs w:val="24"/>
    </w:rPr>
  </w:style>
  <w:style w:type="table" w:customStyle="1" w:styleId="11">
    <w:name w:val="Сетка таблицы1"/>
    <w:uiPriority w:val="99"/>
    <w:rsid w:val="007F4F8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F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7F4F8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F4F8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выноски Знак"/>
    <w:link w:val="af1"/>
    <w:uiPriority w:val="99"/>
    <w:semiHidden/>
    <w:locked/>
    <w:rsid w:val="007F4F88"/>
    <w:rPr>
      <w:rFonts w:ascii="Tahoma" w:hAnsi="Tahoma" w:cs="Tahoma"/>
      <w:bCs/>
      <w:sz w:val="16"/>
      <w:szCs w:val="16"/>
    </w:rPr>
  </w:style>
  <w:style w:type="paragraph" w:styleId="af5">
    <w:name w:val="List Paragraph"/>
    <w:basedOn w:val="a"/>
    <w:uiPriority w:val="34"/>
    <w:qFormat/>
    <w:rsid w:val="007F4F88"/>
    <w:pPr>
      <w:ind w:left="720"/>
    </w:pPr>
    <w:rPr>
      <w:rFonts w:ascii="Tms Rmn" w:hAnsi="Tms Rmn" w:cs="Tms Rmn"/>
      <w:bCs w:val="0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7F4F88"/>
    <w:rPr>
      <w:sz w:val="24"/>
      <w:szCs w:val="24"/>
    </w:rPr>
  </w:style>
  <w:style w:type="paragraph" w:customStyle="1" w:styleId="ConsPlusNonformat">
    <w:name w:val="ConsPlusNonformat"/>
    <w:uiPriority w:val="99"/>
    <w:rsid w:val="007F4F8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st1">
    <w:name w:val="st1"/>
    <w:uiPriority w:val="99"/>
    <w:rsid w:val="007F4F88"/>
  </w:style>
  <w:style w:type="paragraph" w:customStyle="1" w:styleId="Default">
    <w:name w:val="Default"/>
    <w:uiPriority w:val="99"/>
    <w:rsid w:val="007F4F8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table" w:customStyle="1" w:styleId="41">
    <w:name w:val="Сетка таблицы4"/>
    <w:uiPriority w:val="99"/>
    <w:rsid w:val="007F4F8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 Знак Знак Знак Знак Знак Знак"/>
    <w:basedOn w:val="a"/>
    <w:uiPriority w:val="99"/>
    <w:rsid w:val="007F4F88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uiPriority w:val="99"/>
    <w:locked/>
    <w:rsid w:val="007F4F88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7F4F88"/>
    <w:pPr>
      <w:ind w:firstLine="540"/>
    </w:pPr>
    <w:rPr>
      <w:bCs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7F4F88"/>
    <w:rPr>
      <w:sz w:val="28"/>
      <w:szCs w:val="28"/>
    </w:rPr>
  </w:style>
  <w:style w:type="paragraph" w:styleId="24">
    <w:name w:val="Body Text 2"/>
    <w:basedOn w:val="a"/>
    <w:link w:val="25"/>
    <w:uiPriority w:val="99"/>
    <w:rsid w:val="007F4F88"/>
    <w:rPr>
      <w:b/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7F4F88"/>
    <w:rPr>
      <w:b/>
      <w:bCs/>
      <w:sz w:val="28"/>
      <w:szCs w:val="28"/>
    </w:rPr>
  </w:style>
  <w:style w:type="paragraph" w:styleId="af7">
    <w:name w:val="Title"/>
    <w:basedOn w:val="a"/>
    <w:link w:val="af8"/>
    <w:uiPriority w:val="99"/>
    <w:qFormat/>
    <w:rsid w:val="007F4F88"/>
    <w:pPr>
      <w:jc w:val="center"/>
    </w:pPr>
    <w:rPr>
      <w:b/>
      <w:i/>
      <w:iCs/>
      <w:sz w:val="28"/>
      <w:szCs w:val="28"/>
      <w:lang w:val="x-none" w:eastAsia="x-none"/>
    </w:rPr>
  </w:style>
  <w:style w:type="character" w:customStyle="1" w:styleId="af8">
    <w:name w:val="Название Знак"/>
    <w:link w:val="af7"/>
    <w:uiPriority w:val="99"/>
    <w:rsid w:val="007F4F88"/>
    <w:rPr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rsid w:val="007F4F88"/>
    <w:pPr>
      <w:pBdr>
        <w:bottom w:val="single" w:sz="6" w:space="1" w:color="auto"/>
      </w:pBdr>
      <w:jc w:val="center"/>
    </w:pPr>
    <w:rPr>
      <w:rFonts w:ascii="Arial" w:hAnsi="Arial"/>
      <w:bCs w:val="0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7F4F88"/>
    <w:rPr>
      <w:rFonts w:ascii="Arial" w:hAnsi="Arial" w:cs="Arial"/>
      <w:vanish/>
      <w:sz w:val="16"/>
      <w:szCs w:val="16"/>
    </w:rPr>
  </w:style>
  <w:style w:type="paragraph" w:customStyle="1" w:styleId="consplusnormal0">
    <w:name w:val="consplusnormal"/>
    <w:basedOn w:val="a"/>
    <w:uiPriority w:val="99"/>
    <w:rsid w:val="007F4F88"/>
    <w:pPr>
      <w:spacing w:before="30" w:after="30"/>
    </w:pPr>
    <w:rPr>
      <w:bCs w:val="0"/>
      <w:sz w:val="20"/>
      <w:szCs w:val="20"/>
    </w:rPr>
  </w:style>
  <w:style w:type="paragraph" w:styleId="31">
    <w:name w:val="Body Text 3"/>
    <w:basedOn w:val="a"/>
    <w:link w:val="32"/>
    <w:uiPriority w:val="99"/>
    <w:rsid w:val="007F4F88"/>
    <w:pPr>
      <w:spacing w:after="120" w:line="276" w:lineRule="auto"/>
    </w:pPr>
    <w:rPr>
      <w:rFonts w:ascii="Calibri" w:hAnsi="Calibri"/>
      <w:bCs w:val="0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7F4F88"/>
    <w:rPr>
      <w:rFonts w:ascii="Calibri" w:hAnsi="Calibri" w:cs="Calibri"/>
      <w:sz w:val="16"/>
      <w:szCs w:val="16"/>
    </w:rPr>
  </w:style>
  <w:style w:type="character" w:styleId="af9">
    <w:name w:val="FollowedHyperlink"/>
    <w:uiPriority w:val="99"/>
    <w:rsid w:val="007F4F88"/>
    <w:rPr>
      <w:color w:val="800080"/>
      <w:u w:val="single"/>
    </w:rPr>
  </w:style>
  <w:style w:type="paragraph" w:customStyle="1" w:styleId="afa">
    <w:name w:val="Знак Знак Знак Знак"/>
    <w:basedOn w:val="a"/>
    <w:uiPriority w:val="99"/>
    <w:rsid w:val="007F4F88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afb">
    <w:name w:val="Основной текст + Полужирный"/>
    <w:uiPriority w:val="99"/>
    <w:rsid w:val="007F4F8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table" w:customStyle="1" w:styleId="5">
    <w:name w:val="Сетка таблицы5"/>
    <w:uiPriority w:val="99"/>
    <w:rsid w:val="007F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7"/>
    <w:basedOn w:val="a"/>
    <w:link w:val="70"/>
    <w:autoRedefine/>
    <w:qFormat/>
    <w:rsid w:val="000616EC"/>
    <w:pPr>
      <w:jc w:val="center"/>
    </w:pPr>
    <w:rPr>
      <w:rFonts w:eastAsia="Calibri"/>
      <w:bCs w:val="0"/>
      <w:lang w:val="x-none" w:eastAsia="en-US"/>
    </w:rPr>
  </w:style>
  <w:style w:type="character" w:customStyle="1" w:styleId="70">
    <w:name w:val="Стиль7 Знак"/>
    <w:link w:val="7"/>
    <w:rsid w:val="000616EC"/>
    <w:rPr>
      <w:rFonts w:eastAsia="Calibri"/>
      <w:sz w:val="24"/>
      <w:szCs w:val="24"/>
      <w:lang w:eastAsia="en-US"/>
    </w:rPr>
  </w:style>
  <w:style w:type="paragraph" w:customStyle="1" w:styleId="afc">
    <w:name w:val=" Знак"/>
    <w:basedOn w:val="a"/>
    <w:rsid w:val="00B95308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d">
    <w:name w:val="Body Text First Indent"/>
    <w:basedOn w:val="a4"/>
    <w:link w:val="afe"/>
    <w:rsid w:val="00FB5E40"/>
    <w:pPr>
      <w:ind w:firstLine="210"/>
    </w:pPr>
    <w:rPr>
      <w:bCs/>
    </w:rPr>
  </w:style>
  <w:style w:type="character" w:customStyle="1" w:styleId="afe">
    <w:name w:val="Красная строка Знак"/>
    <w:link w:val="afd"/>
    <w:rsid w:val="00FB5E40"/>
    <w:rPr>
      <w:bCs/>
      <w:sz w:val="24"/>
      <w:szCs w:val="24"/>
    </w:rPr>
  </w:style>
  <w:style w:type="paragraph" w:customStyle="1" w:styleId="NoSpacing">
    <w:name w:val="No Spacing"/>
    <w:rsid w:val="00F476DF"/>
    <w:rPr>
      <w:rFonts w:ascii="Calibri" w:hAnsi="Calibri"/>
      <w:sz w:val="22"/>
      <w:szCs w:val="22"/>
      <w:lang w:eastAsia="en-US"/>
    </w:rPr>
  </w:style>
  <w:style w:type="paragraph" w:customStyle="1" w:styleId="12">
    <w:name w:val="Стиль1"/>
    <w:basedOn w:val="a"/>
    <w:uiPriority w:val="99"/>
    <w:rsid w:val="005924FE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eastAsia="Calibri"/>
      <w:bCs w:val="0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9103</Words>
  <Characters>51892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мэра районного муниципального образования «Усть-Удинский район» В</vt:lpstr>
    </vt:vector>
  </TitlesOfParts>
  <Company>admin</Company>
  <LinksUpToDate>false</LinksUpToDate>
  <CharactersWithSpaces>60874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мэра районного муниципального образования «Усть-Удинский район» В</dc:title>
  <dc:subject/>
  <dc:creator>admin</dc:creator>
  <cp:keywords/>
  <cp:lastModifiedBy>ADMIN</cp:lastModifiedBy>
  <cp:revision>2</cp:revision>
  <cp:lastPrinted>2016-03-21T01:04:00Z</cp:lastPrinted>
  <dcterms:created xsi:type="dcterms:W3CDTF">2022-10-04T09:19:00Z</dcterms:created>
  <dcterms:modified xsi:type="dcterms:W3CDTF">2022-10-04T09:19:00Z</dcterms:modified>
</cp:coreProperties>
</file>